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D98BE" w14:textId="43EC4E9B" w:rsidR="00B25374" w:rsidRDefault="00B25374" w:rsidP="00B25374">
      <w:pPr>
        <w:jc w:val="center"/>
        <w:rPr>
          <w:b/>
          <w:bCs/>
          <w:i/>
          <w:iCs/>
          <w:sz w:val="49"/>
          <w:szCs w:val="49"/>
        </w:rPr>
      </w:pPr>
      <w:r>
        <w:rPr>
          <w:b/>
          <w:bCs/>
          <w:noProof/>
          <w:sz w:val="49"/>
          <w:szCs w:val="49"/>
        </w:rPr>
        <w:drawing>
          <wp:anchor distT="0" distB="0" distL="114300" distR="114300" simplePos="0" relativeHeight="251658240" behindDoc="1" locked="0" layoutInCell="1" allowOverlap="1" wp14:anchorId="4657A174" wp14:editId="13DD391C">
            <wp:simplePos x="0" y="0"/>
            <wp:positionH relativeFrom="margin">
              <wp:posOffset>-47625</wp:posOffset>
            </wp:positionH>
            <wp:positionV relativeFrom="paragraph">
              <wp:posOffset>11430</wp:posOffset>
            </wp:positionV>
            <wp:extent cx="2028825" cy="1672590"/>
            <wp:effectExtent l="0" t="0" r="9525" b="3810"/>
            <wp:wrapTight wrapText="bothSides">
              <wp:wrapPolygon edited="0">
                <wp:start x="0" y="0"/>
                <wp:lineTo x="0" y="21403"/>
                <wp:lineTo x="21499" y="21403"/>
                <wp:lineTo x="21499" y="0"/>
                <wp:lineTo x="0" y="0"/>
              </wp:wrapPolygon>
            </wp:wrapTight>
            <wp:docPr id="1"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logo&#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28825" cy="1672590"/>
                    </a:xfrm>
                    <a:prstGeom prst="rect">
                      <a:avLst/>
                    </a:prstGeom>
                  </pic:spPr>
                </pic:pic>
              </a:graphicData>
            </a:graphic>
            <wp14:sizeRelH relativeFrom="page">
              <wp14:pctWidth>0</wp14:pctWidth>
            </wp14:sizeRelH>
            <wp14:sizeRelV relativeFrom="page">
              <wp14:pctHeight>0</wp14:pctHeight>
            </wp14:sizeRelV>
          </wp:anchor>
        </w:drawing>
      </w:r>
    </w:p>
    <w:p w14:paraId="4F750CF5" w14:textId="77777777" w:rsidR="00B23814" w:rsidRDefault="00B23814" w:rsidP="00B23814">
      <w:pPr>
        <w:jc w:val="center"/>
        <w:rPr>
          <w:b/>
          <w:bCs/>
          <w:i/>
          <w:iCs/>
          <w:sz w:val="49"/>
          <w:szCs w:val="49"/>
        </w:rPr>
      </w:pPr>
      <w:r>
        <w:rPr>
          <w:b/>
          <w:bCs/>
          <w:i/>
          <w:iCs/>
          <w:sz w:val="49"/>
          <w:szCs w:val="49"/>
        </w:rPr>
        <w:t>Where Leaders Take Root</w:t>
      </w:r>
    </w:p>
    <w:p w14:paraId="54611BD9" w14:textId="77777777" w:rsidR="00B23814" w:rsidRDefault="00B23814" w:rsidP="00B23814">
      <w:pPr>
        <w:jc w:val="center"/>
        <w:rPr>
          <w:b/>
          <w:bCs/>
          <w:sz w:val="49"/>
          <w:szCs w:val="49"/>
        </w:rPr>
      </w:pPr>
      <w:r w:rsidRPr="00B23814">
        <w:rPr>
          <w:b/>
          <w:bCs/>
          <w:sz w:val="49"/>
          <w:szCs w:val="49"/>
        </w:rPr>
        <w:t>2026-2027</w:t>
      </w:r>
      <w:r w:rsidR="00B25374">
        <w:rPr>
          <w:b/>
          <w:bCs/>
          <w:sz w:val="49"/>
          <w:szCs w:val="49"/>
        </w:rPr>
        <w:t xml:space="preserve"> State </w:t>
      </w:r>
    </w:p>
    <w:p w14:paraId="070B27BE" w14:textId="2C7624FB" w:rsidR="00B25374" w:rsidRPr="00B25374" w:rsidRDefault="00B25374" w:rsidP="00B23814">
      <w:pPr>
        <w:jc w:val="center"/>
        <w:rPr>
          <w:b/>
          <w:bCs/>
          <w:sz w:val="49"/>
          <w:szCs w:val="49"/>
        </w:rPr>
      </w:pPr>
      <w:r>
        <w:rPr>
          <w:b/>
          <w:bCs/>
          <w:sz w:val="49"/>
          <w:szCs w:val="49"/>
        </w:rPr>
        <w:t xml:space="preserve">Community Service </w:t>
      </w:r>
    </w:p>
    <w:p w14:paraId="73296FA9" w14:textId="77777777" w:rsidR="00B25374" w:rsidRDefault="00B25374">
      <w:pPr>
        <w:rPr>
          <w:b/>
          <w:bCs/>
          <w:sz w:val="40"/>
          <w:szCs w:val="40"/>
        </w:rPr>
      </w:pPr>
    </w:p>
    <w:p w14:paraId="765E2C3C" w14:textId="5C206643" w:rsidR="00B25374" w:rsidRDefault="00B25374">
      <w:pPr>
        <w:rPr>
          <w:b/>
          <w:bCs/>
          <w:sz w:val="40"/>
          <w:szCs w:val="40"/>
        </w:rPr>
      </w:pPr>
      <w:r>
        <w:rPr>
          <w:b/>
          <w:bCs/>
          <w:sz w:val="40"/>
          <w:szCs w:val="40"/>
        </w:rPr>
        <w:t xml:space="preserve">Project Recognition Form </w:t>
      </w:r>
      <w:r w:rsidRPr="00B25374">
        <w:rPr>
          <w:sz w:val="28"/>
          <w:szCs w:val="28"/>
        </w:rPr>
        <w:t>(due February 20 to sdandres@ksu.edu)</w:t>
      </w:r>
    </w:p>
    <w:p w14:paraId="7AC85AD4" w14:textId="2BF58753" w:rsidR="00063797" w:rsidRDefault="00063797">
      <w:pPr>
        <w:rPr>
          <w:sz w:val="23"/>
          <w:szCs w:val="23"/>
        </w:rPr>
      </w:pPr>
      <w:r>
        <w:t>This year's community service theme, "Where Leaders Take Root," highlights the idea that leadership does not happen overnight. Just as a plant needs a pot for protection, soil, water, sunlight, and care to grow, leaders need support, guidance, and opportunities to develop.</w:t>
      </w:r>
    </w:p>
    <w:p w14:paraId="64D61943" w14:textId="77777777" w:rsidR="00063797" w:rsidRDefault="00063797" w:rsidP="00063797">
      <w:pPr>
        <w:rPr>
          <w:sz w:val="23"/>
          <w:szCs w:val="23"/>
        </w:rPr>
      </w:pPr>
      <w:r>
        <w:rPr>
          <w:i/>
          <w:iCs/>
          <w:sz w:val="23"/>
          <w:szCs w:val="23"/>
        </w:rPr>
        <w:t>Where Leaders Take Root</w:t>
      </w:r>
      <w:r w:rsidRPr="00A509EE">
        <w:rPr>
          <w:sz w:val="23"/>
          <w:szCs w:val="23"/>
        </w:rPr>
        <w:t xml:space="preserve"> is a community service project designed to promote compassion, awareness, and meaningful action by meeting needs within our local community.</w:t>
      </w:r>
    </w:p>
    <w:p w14:paraId="64AF20C6" w14:textId="77777777" w:rsidR="00B25374" w:rsidRDefault="00B25374">
      <w:pPr>
        <w:rPr>
          <w:sz w:val="23"/>
          <w:szCs w:val="23"/>
        </w:rPr>
      </w:pPr>
    </w:p>
    <w:p w14:paraId="02A89AAA" w14:textId="77777777" w:rsidR="00B25374" w:rsidRDefault="00B25374">
      <w:pPr>
        <w:rPr>
          <w:sz w:val="23"/>
          <w:szCs w:val="23"/>
        </w:rPr>
      </w:pPr>
      <w:r>
        <w:rPr>
          <w:sz w:val="23"/>
          <w:szCs w:val="23"/>
        </w:rPr>
        <w:t>Award Requirements:</w:t>
      </w:r>
    </w:p>
    <w:p w14:paraId="1708C5BE" w14:textId="77777777" w:rsidR="00B25374" w:rsidRDefault="00B25374">
      <w:pPr>
        <w:rPr>
          <w:sz w:val="23"/>
          <w:szCs w:val="23"/>
        </w:rPr>
      </w:pPr>
      <w:r>
        <w:rPr>
          <w:sz w:val="23"/>
          <w:szCs w:val="23"/>
        </w:rPr>
        <w:t>Platinum- 50 or more hours among your chapter</w:t>
      </w:r>
    </w:p>
    <w:p w14:paraId="235A81DC" w14:textId="271876F1" w:rsidR="00B25374" w:rsidRDefault="00B25374">
      <w:pPr>
        <w:rPr>
          <w:sz w:val="23"/>
          <w:szCs w:val="23"/>
        </w:rPr>
      </w:pPr>
      <w:r>
        <w:rPr>
          <w:sz w:val="23"/>
          <w:szCs w:val="23"/>
        </w:rPr>
        <w:t xml:space="preserve">Gold- 40- 49 hours of community Service among your chapter </w:t>
      </w:r>
    </w:p>
    <w:p w14:paraId="164A2CBE" w14:textId="1ACB4E4B" w:rsidR="00B25374" w:rsidRDefault="00B25374">
      <w:pPr>
        <w:rPr>
          <w:sz w:val="23"/>
          <w:szCs w:val="23"/>
        </w:rPr>
      </w:pPr>
      <w:r>
        <w:rPr>
          <w:sz w:val="23"/>
          <w:szCs w:val="23"/>
        </w:rPr>
        <w:t xml:space="preserve">Silver- 25-39 combined hours of Community Service among your chapter </w:t>
      </w:r>
    </w:p>
    <w:p w14:paraId="3082D810" w14:textId="70F1CB46" w:rsidR="00B25374" w:rsidRDefault="00B25374">
      <w:pPr>
        <w:rPr>
          <w:sz w:val="23"/>
          <w:szCs w:val="23"/>
        </w:rPr>
      </w:pPr>
      <w:r>
        <w:rPr>
          <w:sz w:val="23"/>
          <w:szCs w:val="23"/>
        </w:rPr>
        <w:t>Bronze- 15-24 combined hours of Community Service among your chapter</w:t>
      </w:r>
    </w:p>
    <w:p w14:paraId="0B659188" w14:textId="77777777" w:rsidR="00B25374" w:rsidRDefault="00B25374">
      <w:pPr>
        <w:rPr>
          <w:sz w:val="23"/>
          <w:szCs w:val="23"/>
        </w:rPr>
      </w:pPr>
    </w:p>
    <w:p w14:paraId="2FD7C195" w14:textId="77777777" w:rsidR="00B25374" w:rsidRDefault="00B25374">
      <w:pPr>
        <w:rPr>
          <w:sz w:val="23"/>
          <w:szCs w:val="23"/>
        </w:rPr>
      </w:pPr>
      <w:r>
        <w:rPr>
          <w:sz w:val="23"/>
          <w:szCs w:val="23"/>
        </w:rPr>
        <w:t>List of Community Service completed (may attach list) Project, Number of Hours</w:t>
      </w:r>
    </w:p>
    <w:p w14:paraId="77513633" w14:textId="4BE69AA6" w:rsidR="00B25374" w:rsidRDefault="00B25374" w:rsidP="00B25374">
      <w:pPr>
        <w:spacing w:line="360" w:lineRule="auto"/>
        <w:rPr>
          <w:b/>
          <w:bCs/>
          <w:sz w:val="40"/>
          <w:szCs w:val="40"/>
        </w:rPr>
      </w:pPr>
      <w:r>
        <w:rPr>
          <w:sz w:val="26"/>
          <w:szCs w:val="26"/>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b/>
          <w:bCs/>
          <w:i/>
          <w:iCs/>
          <w:sz w:val="49"/>
          <w:szCs w:val="49"/>
        </w:rPr>
        <w:t xml:space="preserve"> </w:t>
      </w:r>
    </w:p>
    <w:p w14:paraId="3939E3D8" w14:textId="77777777" w:rsidR="00B25374" w:rsidRDefault="00B25374" w:rsidP="00B25374">
      <w:pPr>
        <w:spacing w:line="360" w:lineRule="auto"/>
        <w:rPr>
          <w:sz w:val="23"/>
          <w:szCs w:val="23"/>
        </w:rPr>
      </w:pPr>
    </w:p>
    <w:p w14:paraId="705409A9" w14:textId="757F8C65" w:rsidR="00B25374" w:rsidRDefault="00B25374" w:rsidP="00B25374">
      <w:pPr>
        <w:spacing w:line="360" w:lineRule="auto"/>
        <w:rPr>
          <w:sz w:val="23"/>
          <w:szCs w:val="23"/>
        </w:rPr>
      </w:pPr>
      <w:r>
        <w:rPr>
          <w:sz w:val="23"/>
          <w:szCs w:val="23"/>
        </w:rPr>
        <w:t>Chapter Name: ________________________________ Number of Members in your Chapter: _________</w:t>
      </w:r>
    </w:p>
    <w:p w14:paraId="5700E02B" w14:textId="37B53492" w:rsidR="00B25374" w:rsidRDefault="00B25374" w:rsidP="00B25374">
      <w:pPr>
        <w:spacing w:line="360" w:lineRule="auto"/>
        <w:rPr>
          <w:color w:val="202124"/>
          <w:sz w:val="24"/>
          <w:szCs w:val="24"/>
          <w:highlight w:val="white"/>
        </w:rPr>
      </w:pPr>
      <w:r>
        <w:rPr>
          <w:sz w:val="23"/>
          <w:szCs w:val="23"/>
        </w:rPr>
        <w:t>Chapter President Signature: ______________________ Adviser Signature: _______________________</w:t>
      </w:r>
    </w:p>
    <w:p w14:paraId="00000001" w14:textId="61FFFA92" w:rsidR="008D311C" w:rsidRDefault="00A509EE">
      <w:pPr>
        <w:rPr>
          <w:color w:val="202124"/>
          <w:sz w:val="24"/>
          <w:szCs w:val="24"/>
          <w:highlight w:val="white"/>
        </w:rPr>
      </w:pPr>
      <w:r>
        <w:rPr>
          <w:color w:val="202124"/>
          <w:sz w:val="24"/>
          <w:szCs w:val="24"/>
          <w:highlight w:val="white"/>
        </w:rPr>
        <w:lastRenderedPageBreak/>
        <w:t xml:space="preserve">Kansas FCCLA wants to thank you for your participation in this year's Community Service Project. Below fill in some quick information to have the opportunity to win an award and receive recognition. This Form is Due February </w:t>
      </w:r>
      <w:r w:rsidR="00B25374">
        <w:rPr>
          <w:color w:val="202124"/>
          <w:sz w:val="24"/>
          <w:szCs w:val="24"/>
          <w:highlight w:val="white"/>
        </w:rPr>
        <w:t>20</w:t>
      </w:r>
      <w:r>
        <w:rPr>
          <w:color w:val="202124"/>
          <w:sz w:val="24"/>
          <w:szCs w:val="24"/>
          <w:highlight w:val="white"/>
        </w:rPr>
        <w:t>th!</w:t>
      </w:r>
    </w:p>
    <w:p w14:paraId="00000002" w14:textId="77777777" w:rsidR="008D311C" w:rsidRDefault="008D311C">
      <w:pPr>
        <w:shd w:val="clear" w:color="auto" w:fill="FFFFFF"/>
        <w:rPr>
          <w:color w:val="202124"/>
          <w:sz w:val="24"/>
          <w:szCs w:val="24"/>
        </w:rPr>
      </w:pPr>
    </w:p>
    <w:p w14:paraId="00000009" w14:textId="77777777" w:rsidR="008D311C" w:rsidRDefault="00A509EE" w:rsidP="00A509EE">
      <w:pPr>
        <w:shd w:val="clear" w:color="auto" w:fill="FFFFFF"/>
        <w:spacing w:line="360" w:lineRule="auto"/>
        <w:rPr>
          <w:color w:val="202124"/>
          <w:sz w:val="24"/>
          <w:szCs w:val="24"/>
        </w:rPr>
      </w:pPr>
      <w:r>
        <w:rPr>
          <w:color w:val="202124"/>
          <w:sz w:val="24"/>
          <w:szCs w:val="24"/>
        </w:rPr>
        <w:t xml:space="preserve">How to Calculate Time for Chapter &amp; Community Rewards: </w:t>
      </w:r>
    </w:p>
    <w:p w14:paraId="0000000A" w14:textId="77777777" w:rsidR="008D311C" w:rsidRDefault="00A509EE" w:rsidP="00A509EE">
      <w:pPr>
        <w:shd w:val="clear" w:color="auto" w:fill="FFFFFF"/>
        <w:spacing w:line="360" w:lineRule="auto"/>
        <w:rPr>
          <w:b/>
          <w:bCs/>
          <w:color w:val="202124"/>
          <w:sz w:val="24"/>
          <w:szCs w:val="24"/>
        </w:rPr>
      </w:pPr>
      <w:r>
        <w:rPr>
          <w:b/>
          <w:bCs/>
          <w:color w:val="202124"/>
          <w:sz w:val="24"/>
          <w:szCs w:val="24"/>
        </w:rPr>
        <w:t>1. Track Each Member’s Time</w:t>
      </w:r>
    </w:p>
    <w:p w14:paraId="0000000B" w14:textId="77777777" w:rsidR="008D311C" w:rsidRDefault="00A509EE" w:rsidP="00A509EE">
      <w:pPr>
        <w:shd w:val="clear" w:color="auto" w:fill="FFFFFF"/>
        <w:spacing w:line="360" w:lineRule="auto"/>
        <w:rPr>
          <w:color w:val="202124"/>
          <w:sz w:val="24"/>
          <w:szCs w:val="24"/>
        </w:rPr>
      </w:pPr>
      <w:r>
        <w:rPr>
          <w:color w:val="202124"/>
          <w:sz w:val="24"/>
          <w:szCs w:val="24"/>
        </w:rPr>
        <w:t xml:space="preserve">For every project, record: </w:t>
      </w:r>
    </w:p>
    <w:p w14:paraId="0000000C" w14:textId="77777777" w:rsidR="008D311C" w:rsidRDefault="00A509EE" w:rsidP="00A509EE">
      <w:pPr>
        <w:shd w:val="clear" w:color="auto" w:fill="FFFFFF"/>
        <w:spacing w:line="360" w:lineRule="auto"/>
        <w:rPr>
          <w:b/>
          <w:bCs/>
          <w:color w:val="202124"/>
          <w:sz w:val="24"/>
          <w:szCs w:val="24"/>
        </w:rPr>
      </w:pPr>
      <w:r>
        <w:rPr>
          <w:b/>
          <w:bCs/>
          <w:color w:val="202124"/>
          <w:sz w:val="24"/>
          <w:szCs w:val="24"/>
        </w:rPr>
        <w:t>- Start time</w:t>
      </w:r>
    </w:p>
    <w:p w14:paraId="0000000D" w14:textId="77777777" w:rsidR="008D311C" w:rsidRDefault="00A509EE" w:rsidP="00A509EE">
      <w:pPr>
        <w:shd w:val="clear" w:color="auto" w:fill="FFFFFF"/>
        <w:spacing w:line="360" w:lineRule="auto"/>
        <w:rPr>
          <w:b/>
          <w:bCs/>
          <w:color w:val="202124"/>
          <w:sz w:val="24"/>
          <w:szCs w:val="24"/>
        </w:rPr>
      </w:pPr>
      <w:r>
        <w:rPr>
          <w:b/>
          <w:bCs/>
          <w:color w:val="202124"/>
          <w:sz w:val="24"/>
          <w:szCs w:val="24"/>
        </w:rPr>
        <w:t>- End time</w:t>
      </w:r>
    </w:p>
    <w:p w14:paraId="0000000E" w14:textId="77777777" w:rsidR="008D311C" w:rsidRDefault="00A509EE" w:rsidP="00A509EE">
      <w:pPr>
        <w:shd w:val="clear" w:color="auto" w:fill="FFFFFF"/>
        <w:spacing w:line="360" w:lineRule="auto"/>
        <w:rPr>
          <w:color w:val="202124"/>
          <w:sz w:val="24"/>
          <w:szCs w:val="24"/>
        </w:rPr>
      </w:pPr>
      <w:r>
        <w:rPr>
          <w:b/>
          <w:bCs/>
          <w:color w:val="202124"/>
          <w:sz w:val="24"/>
          <w:szCs w:val="24"/>
        </w:rPr>
        <w:t>- Total minutes</w:t>
      </w:r>
      <w:r>
        <w:rPr>
          <w:color w:val="202124"/>
          <w:sz w:val="24"/>
          <w:szCs w:val="24"/>
        </w:rPr>
        <w:t xml:space="preserve"> spent working</w:t>
      </w:r>
    </w:p>
    <w:p w14:paraId="0000000F" w14:textId="77777777" w:rsidR="008D311C" w:rsidRDefault="00A509EE" w:rsidP="00A509EE">
      <w:pPr>
        <w:shd w:val="clear" w:color="auto" w:fill="FFFFFF"/>
        <w:spacing w:line="360" w:lineRule="auto"/>
        <w:rPr>
          <w:color w:val="202124"/>
          <w:sz w:val="24"/>
          <w:szCs w:val="24"/>
        </w:rPr>
      </w:pPr>
      <w:r>
        <w:rPr>
          <w:color w:val="202124"/>
          <w:sz w:val="24"/>
          <w:szCs w:val="24"/>
        </w:rPr>
        <w:t>(</w:t>
      </w:r>
      <w:r>
        <w:rPr>
          <w:i/>
          <w:iCs/>
          <w:color w:val="202124"/>
          <w:sz w:val="24"/>
          <w:szCs w:val="24"/>
        </w:rPr>
        <w:t>Example: 3:00 PM–4:30 PM = 90 minutes</w:t>
      </w:r>
      <w:r>
        <w:rPr>
          <w:color w:val="202124"/>
          <w:sz w:val="24"/>
          <w:szCs w:val="24"/>
        </w:rPr>
        <w:t>)</w:t>
      </w:r>
    </w:p>
    <w:p w14:paraId="76BB3E60" w14:textId="77777777" w:rsidR="00A509EE" w:rsidRDefault="00A509EE" w:rsidP="00A509EE">
      <w:pPr>
        <w:shd w:val="clear" w:color="auto" w:fill="FFFFFF"/>
        <w:spacing w:line="360" w:lineRule="auto"/>
        <w:rPr>
          <w:b/>
          <w:bCs/>
          <w:color w:val="202124"/>
          <w:sz w:val="24"/>
          <w:szCs w:val="24"/>
        </w:rPr>
      </w:pPr>
    </w:p>
    <w:p w14:paraId="00000010" w14:textId="42D16923" w:rsidR="008D311C" w:rsidRDefault="00A509EE" w:rsidP="00A509EE">
      <w:pPr>
        <w:shd w:val="clear" w:color="auto" w:fill="FFFFFF"/>
        <w:spacing w:line="360" w:lineRule="auto"/>
        <w:rPr>
          <w:b/>
          <w:bCs/>
          <w:color w:val="202124"/>
          <w:sz w:val="24"/>
          <w:szCs w:val="24"/>
        </w:rPr>
      </w:pPr>
      <w:r>
        <w:rPr>
          <w:b/>
          <w:bCs/>
          <w:color w:val="202124"/>
          <w:sz w:val="24"/>
          <w:szCs w:val="24"/>
        </w:rPr>
        <w:t>2. Convert Minutes to Hours</w:t>
      </w:r>
    </w:p>
    <w:p w14:paraId="00000011" w14:textId="77777777" w:rsidR="008D311C" w:rsidRDefault="00A509EE" w:rsidP="00A509EE">
      <w:pPr>
        <w:shd w:val="clear" w:color="auto" w:fill="FFFFFF"/>
        <w:spacing w:line="360" w:lineRule="auto"/>
        <w:rPr>
          <w:color w:val="202124"/>
          <w:sz w:val="24"/>
          <w:szCs w:val="24"/>
        </w:rPr>
      </w:pPr>
      <w:r>
        <w:rPr>
          <w:color w:val="202124"/>
          <w:sz w:val="24"/>
          <w:szCs w:val="24"/>
        </w:rPr>
        <w:t xml:space="preserve">Divide total minutes by </w:t>
      </w:r>
      <w:r>
        <w:rPr>
          <w:b/>
          <w:bCs/>
          <w:color w:val="202124"/>
          <w:sz w:val="24"/>
          <w:szCs w:val="24"/>
        </w:rPr>
        <w:t>60</w:t>
      </w:r>
      <w:r>
        <w:rPr>
          <w:color w:val="202124"/>
          <w:sz w:val="24"/>
          <w:szCs w:val="24"/>
        </w:rPr>
        <w:t>.</w:t>
      </w:r>
    </w:p>
    <w:p w14:paraId="00000012" w14:textId="77777777" w:rsidR="008D311C" w:rsidRDefault="00A509EE" w:rsidP="00A509EE">
      <w:pPr>
        <w:shd w:val="clear" w:color="auto" w:fill="FFFFFF"/>
        <w:spacing w:line="360" w:lineRule="auto"/>
        <w:rPr>
          <w:color w:val="202124"/>
          <w:sz w:val="24"/>
          <w:szCs w:val="24"/>
        </w:rPr>
      </w:pPr>
      <w:r>
        <w:rPr>
          <w:color w:val="202124"/>
          <w:sz w:val="24"/>
          <w:szCs w:val="24"/>
        </w:rPr>
        <w:t>- 60 minutes = 1 hour</w:t>
      </w:r>
    </w:p>
    <w:p w14:paraId="00000013" w14:textId="77777777" w:rsidR="008D311C" w:rsidRDefault="00A509EE" w:rsidP="00A509EE">
      <w:pPr>
        <w:shd w:val="clear" w:color="auto" w:fill="FFFFFF"/>
        <w:spacing w:line="360" w:lineRule="auto"/>
        <w:rPr>
          <w:color w:val="202124"/>
          <w:sz w:val="24"/>
          <w:szCs w:val="24"/>
        </w:rPr>
      </w:pPr>
      <w:r>
        <w:rPr>
          <w:color w:val="202124"/>
          <w:sz w:val="24"/>
          <w:szCs w:val="24"/>
        </w:rPr>
        <w:t>- 30 minutes = 0.5 hours</w:t>
      </w:r>
    </w:p>
    <w:p w14:paraId="00000014" w14:textId="77777777" w:rsidR="008D311C" w:rsidRDefault="00A509EE" w:rsidP="00A509EE">
      <w:pPr>
        <w:shd w:val="clear" w:color="auto" w:fill="FFFFFF"/>
        <w:spacing w:line="360" w:lineRule="auto"/>
        <w:rPr>
          <w:color w:val="202124"/>
          <w:sz w:val="24"/>
          <w:szCs w:val="24"/>
        </w:rPr>
      </w:pPr>
      <w:r>
        <w:rPr>
          <w:color w:val="202124"/>
          <w:sz w:val="24"/>
          <w:szCs w:val="24"/>
        </w:rPr>
        <w:t>- 15 minutes = 0.25 hours</w:t>
      </w:r>
    </w:p>
    <w:p w14:paraId="00000015" w14:textId="77777777" w:rsidR="008D311C" w:rsidRDefault="00A509EE" w:rsidP="00A509EE">
      <w:pPr>
        <w:shd w:val="clear" w:color="auto" w:fill="FFFFFF"/>
        <w:spacing w:line="360" w:lineRule="auto"/>
        <w:rPr>
          <w:b/>
          <w:bCs/>
          <w:color w:val="202124"/>
          <w:sz w:val="24"/>
          <w:szCs w:val="24"/>
        </w:rPr>
      </w:pPr>
      <w:r>
        <w:rPr>
          <w:b/>
          <w:bCs/>
          <w:color w:val="202124"/>
          <w:sz w:val="24"/>
          <w:szCs w:val="24"/>
        </w:rPr>
        <w:t>Example:</w:t>
      </w:r>
      <w:r>
        <w:rPr>
          <w:b/>
          <w:bCs/>
          <w:color w:val="202124"/>
          <w:sz w:val="24"/>
          <w:szCs w:val="24"/>
        </w:rPr>
        <w:br/>
      </w:r>
      <w:r>
        <w:rPr>
          <w:color w:val="202124"/>
          <w:sz w:val="24"/>
          <w:szCs w:val="24"/>
        </w:rPr>
        <w:t xml:space="preserve">90 minutes ÷ 60 = </w:t>
      </w:r>
      <w:r>
        <w:rPr>
          <w:b/>
          <w:bCs/>
          <w:color w:val="202124"/>
          <w:sz w:val="24"/>
          <w:szCs w:val="24"/>
        </w:rPr>
        <w:t>1.5 hours</w:t>
      </w:r>
    </w:p>
    <w:p w14:paraId="4FED48C5" w14:textId="77777777" w:rsidR="00A509EE" w:rsidRDefault="00A509EE" w:rsidP="00A509EE">
      <w:pPr>
        <w:shd w:val="clear" w:color="auto" w:fill="FFFFFF"/>
        <w:spacing w:line="360" w:lineRule="auto"/>
        <w:rPr>
          <w:b/>
          <w:bCs/>
          <w:color w:val="202124"/>
          <w:sz w:val="24"/>
          <w:szCs w:val="24"/>
        </w:rPr>
      </w:pPr>
    </w:p>
    <w:p w14:paraId="00000016" w14:textId="7983CA1A" w:rsidR="008D311C" w:rsidRDefault="00A509EE" w:rsidP="00A509EE">
      <w:pPr>
        <w:shd w:val="clear" w:color="auto" w:fill="FFFFFF"/>
        <w:spacing w:line="360" w:lineRule="auto"/>
        <w:rPr>
          <w:b/>
          <w:bCs/>
          <w:color w:val="202124"/>
          <w:sz w:val="24"/>
          <w:szCs w:val="24"/>
        </w:rPr>
      </w:pPr>
      <w:r>
        <w:rPr>
          <w:b/>
          <w:bCs/>
          <w:color w:val="202124"/>
          <w:sz w:val="24"/>
          <w:szCs w:val="24"/>
        </w:rPr>
        <w:t>3. Multiply Hours × Number of Members</w:t>
      </w:r>
    </w:p>
    <w:p w14:paraId="00000017" w14:textId="77777777" w:rsidR="008D311C" w:rsidRDefault="00A509EE" w:rsidP="00A509EE">
      <w:pPr>
        <w:shd w:val="clear" w:color="auto" w:fill="FFFFFF"/>
        <w:spacing w:line="360" w:lineRule="auto"/>
        <w:rPr>
          <w:color w:val="202124"/>
          <w:sz w:val="24"/>
          <w:szCs w:val="24"/>
        </w:rPr>
      </w:pPr>
      <w:r>
        <w:rPr>
          <w:color w:val="202124"/>
          <w:sz w:val="24"/>
          <w:szCs w:val="24"/>
        </w:rPr>
        <w:t>For chapter totals, multiply the hours each project took by the number of participating members.</w:t>
      </w:r>
    </w:p>
    <w:p w14:paraId="00000018" w14:textId="77777777" w:rsidR="008D311C" w:rsidRDefault="00A509EE" w:rsidP="00A509EE">
      <w:pPr>
        <w:shd w:val="clear" w:color="auto" w:fill="FFFFFF"/>
        <w:spacing w:line="360" w:lineRule="auto"/>
        <w:rPr>
          <w:b/>
          <w:bCs/>
          <w:color w:val="202124"/>
          <w:sz w:val="24"/>
          <w:szCs w:val="24"/>
        </w:rPr>
      </w:pPr>
      <w:r>
        <w:rPr>
          <w:b/>
          <w:bCs/>
          <w:color w:val="202124"/>
          <w:sz w:val="24"/>
          <w:szCs w:val="24"/>
        </w:rPr>
        <w:t>Example:</w:t>
      </w:r>
    </w:p>
    <w:p w14:paraId="00000019" w14:textId="77777777" w:rsidR="008D311C" w:rsidRDefault="00A509EE" w:rsidP="00A509EE">
      <w:pPr>
        <w:shd w:val="clear" w:color="auto" w:fill="FFFFFF"/>
        <w:spacing w:line="360" w:lineRule="auto"/>
        <w:rPr>
          <w:color w:val="202124"/>
          <w:sz w:val="24"/>
          <w:szCs w:val="24"/>
        </w:rPr>
      </w:pPr>
      <w:r>
        <w:rPr>
          <w:color w:val="202124"/>
          <w:sz w:val="24"/>
          <w:szCs w:val="24"/>
        </w:rPr>
        <w:t>-8 members worked 1.5 hours</w:t>
      </w:r>
    </w:p>
    <w:p w14:paraId="0000001A" w14:textId="77777777" w:rsidR="008D311C" w:rsidRDefault="00A509EE" w:rsidP="00A509EE">
      <w:pPr>
        <w:shd w:val="clear" w:color="auto" w:fill="FFFFFF"/>
        <w:spacing w:line="360" w:lineRule="auto"/>
        <w:rPr>
          <w:b/>
          <w:bCs/>
          <w:color w:val="202124"/>
          <w:sz w:val="24"/>
          <w:szCs w:val="24"/>
        </w:rPr>
      </w:pPr>
      <w:r>
        <w:rPr>
          <w:color w:val="202124"/>
          <w:sz w:val="24"/>
          <w:szCs w:val="24"/>
        </w:rPr>
        <w:t xml:space="preserve">- 8 × 1.5 = </w:t>
      </w:r>
      <w:r>
        <w:rPr>
          <w:b/>
          <w:bCs/>
          <w:color w:val="202124"/>
          <w:sz w:val="24"/>
          <w:szCs w:val="24"/>
        </w:rPr>
        <w:t>12 total chapter hours</w:t>
      </w:r>
    </w:p>
    <w:p w14:paraId="6E07504F" w14:textId="77777777" w:rsidR="00A509EE" w:rsidRDefault="00A509EE" w:rsidP="00A509EE">
      <w:pPr>
        <w:shd w:val="clear" w:color="auto" w:fill="FFFFFF"/>
        <w:spacing w:line="360" w:lineRule="auto"/>
        <w:rPr>
          <w:b/>
          <w:bCs/>
          <w:color w:val="202124"/>
          <w:sz w:val="24"/>
          <w:szCs w:val="24"/>
        </w:rPr>
      </w:pPr>
    </w:p>
    <w:p w14:paraId="0000001B" w14:textId="5D0D9B2F" w:rsidR="008D311C" w:rsidRDefault="00A509EE" w:rsidP="00A509EE">
      <w:pPr>
        <w:shd w:val="clear" w:color="auto" w:fill="FFFFFF"/>
        <w:spacing w:line="360" w:lineRule="auto"/>
        <w:rPr>
          <w:b/>
          <w:bCs/>
          <w:color w:val="202124"/>
          <w:sz w:val="24"/>
          <w:szCs w:val="24"/>
        </w:rPr>
      </w:pPr>
      <w:r>
        <w:rPr>
          <w:b/>
          <w:bCs/>
          <w:color w:val="202124"/>
          <w:sz w:val="24"/>
          <w:szCs w:val="24"/>
        </w:rPr>
        <w:t>4. Add All Project Hours Together</w:t>
      </w:r>
    </w:p>
    <w:p w14:paraId="0000001C" w14:textId="77777777" w:rsidR="008D311C" w:rsidRDefault="00A509EE" w:rsidP="00A509EE">
      <w:pPr>
        <w:shd w:val="clear" w:color="auto" w:fill="FFFFFF"/>
        <w:spacing w:line="360" w:lineRule="auto"/>
        <w:rPr>
          <w:color w:val="202124"/>
          <w:sz w:val="24"/>
          <w:szCs w:val="24"/>
        </w:rPr>
      </w:pPr>
      <w:r>
        <w:rPr>
          <w:color w:val="202124"/>
          <w:sz w:val="24"/>
          <w:szCs w:val="24"/>
        </w:rPr>
        <w:t xml:space="preserve">Once all project totals are calculated, add them up to determine your chapter’s </w:t>
      </w:r>
      <w:r>
        <w:rPr>
          <w:b/>
          <w:bCs/>
          <w:color w:val="202124"/>
          <w:sz w:val="24"/>
          <w:szCs w:val="24"/>
        </w:rPr>
        <w:t>combined community service hours</w:t>
      </w:r>
      <w:r>
        <w:rPr>
          <w:color w:val="202124"/>
          <w:sz w:val="24"/>
          <w:szCs w:val="24"/>
        </w:rPr>
        <w:t>.</w:t>
      </w:r>
    </w:p>
    <w:p w14:paraId="1AA4D63D" w14:textId="77777777" w:rsidR="00A509EE" w:rsidRDefault="00A509EE" w:rsidP="00A509EE">
      <w:pPr>
        <w:shd w:val="clear" w:color="auto" w:fill="FFFFFF"/>
        <w:spacing w:line="360" w:lineRule="auto"/>
        <w:rPr>
          <w:color w:val="202124"/>
          <w:sz w:val="24"/>
          <w:szCs w:val="24"/>
        </w:rPr>
      </w:pPr>
    </w:p>
    <w:p w14:paraId="0000001D" w14:textId="29A0D8AB" w:rsidR="008D311C" w:rsidRDefault="00A509EE" w:rsidP="00A509EE">
      <w:pPr>
        <w:shd w:val="clear" w:color="auto" w:fill="FFFFFF"/>
        <w:spacing w:line="360" w:lineRule="auto"/>
        <w:rPr>
          <w:color w:val="202124"/>
          <w:sz w:val="24"/>
          <w:szCs w:val="24"/>
        </w:rPr>
      </w:pPr>
      <w:r>
        <w:rPr>
          <w:color w:val="202124"/>
          <w:sz w:val="24"/>
          <w:szCs w:val="24"/>
        </w:rPr>
        <w:t>If you have any questions email:</w:t>
      </w:r>
    </w:p>
    <w:p w14:paraId="00000020" w14:textId="3B6B242D" w:rsidR="008D311C" w:rsidRPr="00B25374" w:rsidRDefault="00A509EE" w:rsidP="00A509EE">
      <w:pPr>
        <w:shd w:val="clear" w:color="auto" w:fill="FFFFFF"/>
        <w:spacing w:line="360" w:lineRule="auto"/>
        <w:rPr>
          <w:color w:val="202124"/>
          <w:sz w:val="24"/>
          <w:szCs w:val="24"/>
        </w:rPr>
      </w:pPr>
      <w:r>
        <w:rPr>
          <w:color w:val="202124"/>
          <w:sz w:val="24"/>
          <w:szCs w:val="24"/>
        </w:rPr>
        <w:t xml:space="preserve">Kansas State Adviser: Shandi Andres - </w:t>
      </w:r>
      <w:hyperlink r:id="rId5" w:history="1">
        <w:r w:rsidRPr="00F42F4B">
          <w:rPr>
            <w:rStyle w:val="Hyperlink"/>
            <w:sz w:val="24"/>
            <w:szCs w:val="24"/>
          </w:rPr>
          <w:t>sdandres@ksu.edu</w:t>
        </w:r>
      </w:hyperlink>
      <w:r>
        <w:rPr>
          <w:color w:val="202124"/>
          <w:sz w:val="24"/>
          <w:szCs w:val="24"/>
        </w:rPr>
        <w:t xml:space="preserve"> </w:t>
      </w:r>
    </w:p>
    <w:sectPr w:rsidR="008D311C" w:rsidRPr="00B25374" w:rsidSect="00B25374">
      <w:pgSz w:w="12240" w:h="15840"/>
      <w:pgMar w:top="720" w:right="720" w:bottom="720" w:left="72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A7956DE-43A2-4DF9-91ED-128A4DA97E0F}"/>
  </w:font>
  <w:font w:name="Cambria">
    <w:panose1 w:val="02040503050406030204"/>
    <w:charset w:val="00"/>
    <w:family w:val="roman"/>
    <w:pitch w:val="variable"/>
    <w:sig w:usb0="E00006FF" w:usb1="420024FF" w:usb2="02000000" w:usb3="00000000" w:csb0="0000019F" w:csb1="00000000"/>
    <w:embedRegular r:id="rId2" w:fontKey="{92EAF2FE-7BC5-40E9-866D-4A44A9D6FD7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11C"/>
    <w:rsid w:val="00063797"/>
    <w:rsid w:val="0020393F"/>
    <w:rsid w:val="005923CD"/>
    <w:rsid w:val="008D311C"/>
    <w:rsid w:val="00A509EE"/>
    <w:rsid w:val="00B23814"/>
    <w:rsid w:val="00B253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14C60"/>
  <w15:docId w15:val="{D7A331BD-31BF-45CB-BFE0-BC9E10A95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Emphasis">
    <w:name w:val="Emphasis"/>
    <w:basedOn w:val="DefaultParagraphFont"/>
    <w:uiPriority w:val="20"/>
    <w:qFormat/>
    <w:rsid w:val="00B25374"/>
    <w:rPr>
      <w:i/>
      <w:iCs/>
    </w:rPr>
  </w:style>
  <w:style w:type="character" w:styleId="Hyperlink">
    <w:name w:val="Hyperlink"/>
    <w:basedOn w:val="DefaultParagraphFont"/>
    <w:uiPriority w:val="99"/>
    <w:unhideWhenUsed/>
    <w:rsid w:val="00A509EE"/>
    <w:rPr>
      <w:color w:val="0000FF" w:themeColor="hyperlink"/>
      <w:u w:val="single"/>
    </w:rPr>
  </w:style>
  <w:style w:type="character" w:styleId="UnresolvedMention">
    <w:name w:val="Unresolved Mention"/>
    <w:basedOn w:val="DefaultParagraphFont"/>
    <w:uiPriority w:val="99"/>
    <w:semiHidden/>
    <w:unhideWhenUsed/>
    <w:rsid w:val="00A509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dandres@ksu.edu" TargetMode="External"/><Relationship Id="rId4" Type="http://schemas.openxmlformats.org/officeDocument/2006/relationships/image" Target="media/image1.jpe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Shandi Andres</cp:lastModifiedBy>
  <cp:revision>6</cp:revision>
  <dcterms:created xsi:type="dcterms:W3CDTF">2026-01-21T16:26:00Z</dcterms:created>
  <dcterms:modified xsi:type="dcterms:W3CDTF">2026-07-31T20:25:00Z</dcterms:modified>
</cp:coreProperties>
</file>