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84B3D" w14:textId="77777777" w:rsidR="00E81ECF" w:rsidRDefault="00E81ECF" w:rsidP="00E81ECF">
      <w:pPr>
        <w:pStyle w:val="xmsonormal"/>
        <w:shd w:val="clear" w:color="auto" w:fill="FFFFFF"/>
        <w:spacing w:before="0" w:after="0" w:afterAutospacing="0"/>
        <w:jc w:val="center"/>
        <w:rPr>
          <w:rFonts w:ascii="Segoe UI" w:hAnsi="Segoe UI" w:cs="Segoe UI"/>
          <w:color w:val="242424"/>
          <w:sz w:val="23"/>
          <w:szCs w:val="23"/>
        </w:rPr>
      </w:pPr>
      <w:r>
        <w:rPr>
          <w:rFonts w:ascii="Times" w:hAnsi="Times" w:cs="Segoe UI"/>
          <w:color w:val="242424"/>
          <w:sz w:val="44"/>
          <w:szCs w:val="44"/>
          <w:bdr w:val="none" w:sz="0" w:space="0" w:color="auto" w:frame="1"/>
        </w:rPr>
        <w:t>Kansas FCCLA Education Foundation</w:t>
      </w:r>
    </w:p>
    <w:p w14:paraId="689CB33A" w14:textId="46E2DB7D" w:rsidR="00E81ECF" w:rsidRDefault="00E81ECF" w:rsidP="003A72A5">
      <w:pPr>
        <w:pStyle w:val="xmsonormal"/>
        <w:shd w:val="clear" w:color="auto" w:fill="FFFFFF"/>
        <w:spacing w:before="0" w:after="0" w:afterAutospacing="0"/>
        <w:jc w:val="center"/>
        <w:rPr>
          <w:rFonts w:ascii="Segoe UI" w:hAnsi="Segoe UI" w:cs="Segoe UI"/>
          <w:color w:val="242424"/>
          <w:sz w:val="23"/>
          <w:szCs w:val="23"/>
        </w:rPr>
      </w:pPr>
      <w:r>
        <w:rPr>
          <w:rFonts w:ascii="Times" w:hAnsi="Times" w:cs="Segoe UI"/>
          <w:color w:val="242424"/>
          <w:sz w:val="44"/>
          <w:szCs w:val="44"/>
          <w:bdr w:val="none" w:sz="0" w:space="0" w:color="auto" w:frame="1"/>
        </w:rPr>
        <w:t>National Program Grant  </w:t>
      </w:r>
      <w:r>
        <w:rPr>
          <w:rFonts w:ascii="MS Mincho" w:eastAsia="MS Mincho" w:hAnsi="MS Mincho" w:cs="Segoe UI" w:hint="eastAsia"/>
          <w:color w:val="242424"/>
          <w:sz w:val="44"/>
          <w:szCs w:val="44"/>
          <w:bdr w:val="none" w:sz="0" w:space="0" w:color="auto" w:frame="1"/>
        </w:rPr>
        <w:t> </w:t>
      </w:r>
      <w:r>
        <w:rPr>
          <w:rFonts w:ascii="Times" w:hAnsi="Times" w:cs="Segoe UI"/>
          <w:color w:val="242424"/>
          <w:sz w:val="44"/>
          <w:szCs w:val="44"/>
          <w:bdr w:val="none" w:sz="0" w:space="0" w:color="auto" w:frame="1"/>
        </w:rPr>
        <w:t>Fall 202</w:t>
      </w:r>
      <w:r w:rsidR="00BA6D3B">
        <w:rPr>
          <w:rFonts w:ascii="Times" w:hAnsi="Times" w:cs="Segoe UI"/>
          <w:color w:val="242424"/>
          <w:sz w:val="44"/>
          <w:szCs w:val="44"/>
          <w:bdr w:val="none" w:sz="0" w:space="0" w:color="auto" w:frame="1"/>
        </w:rPr>
        <w:t>5</w:t>
      </w:r>
      <w:r>
        <w:rPr>
          <w:rFonts w:ascii="Times" w:hAnsi="Times" w:cs="Segoe UI"/>
          <w:color w:val="242424"/>
          <w:sz w:val="44"/>
          <w:szCs w:val="44"/>
          <w:bdr w:val="none" w:sz="0" w:space="0" w:color="auto" w:frame="1"/>
        </w:rPr>
        <w:t> </w:t>
      </w:r>
    </w:p>
    <w:p w14:paraId="5E949A86" w14:textId="200CFB70" w:rsidR="00E81ECF" w:rsidRDefault="00E81ECF" w:rsidP="00E81ECF">
      <w:pPr>
        <w:pStyle w:val="xmsonormal"/>
        <w:shd w:val="clear" w:color="auto" w:fill="FFFFFF"/>
        <w:spacing w:before="0" w:after="0" w:afterAutospacing="0" w:line="360" w:lineRule="atLeast"/>
        <w:rPr>
          <w:rFonts w:ascii="Segoe UI" w:hAnsi="Segoe UI" w:cs="Segoe UI"/>
          <w:color w:val="242424"/>
          <w:sz w:val="23"/>
          <w:szCs w:val="23"/>
        </w:rPr>
      </w:pPr>
      <w:r>
        <w:rPr>
          <w:rFonts w:ascii="Times" w:hAnsi="Times" w:cs="Segoe UI"/>
          <w:color w:val="242424"/>
          <w:sz w:val="32"/>
          <w:szCs w:val="32"/>
          <w:bdr w:val="none" w:sz="0" w:space="0" w:color="auto" w:frame="1"/>
        </w:rPr>
        <w:t>Please submit the following information and a copy of the Planning Process to </w:t>
      </w:r>
      <w:hyperlink r:id="rId4" w:history="1">
        <w:r>
          <w:rPr>
            <w:rStyle w:val="Hyperlink"/>
            <w:rFonts w:ascii="Times" w:hAnsi="Times" w:cs="Segoe UI"/>
            <w:sz w:val="32"/>
            <w:szCs w:val="32"/>
            <w:bdr w:val="none" w:sz="0" w:space="0" w:color="auto" w:frame="1"/>
          </w:rPr>
          <w:t>ksfcclafoundation@gmail.com</w:t>
        </w:r>
      </w:hyperlink>
      <w:r w:rsidR="004D5A2E">
        <w:rPr>
          <w:rFonts w:ascii="Times" w:hAnsi="Times" w:cs="Segoe UI"/>
          <w:color w:val="242424"/>
          <w:sz w:val="32"/>
          <w:szCs w:val="32"/>
          <w:bdr w:val="none" w:sz="0" w:space="0" w:color="auto" w:frame="1"/>
        </w:rPr>
        <w:t xml:space="preserve"> and </w:t>
      </w:r>
      <w:hyperlink r:id="rId5" w:history="1">
        <w:r w:rsidR="004D5A2E" w:rsidRPr="006C4B1F">
          <w:rPr>
            <w:rStyle w:val="Hyperlink"/>
            <w:rFonts w:ascii="Times" w:hAnsi="Times" w:cs="Segoe UI"/>
            <w:sz w:val="32"/>
            <w:szCs w:val="32"/>
            <w:bdr w:val="none" w:sz="0" w:space="0" w:color="auto" w:frame="1"/>
          </w:rPr>
          <w:t>dowelljeanne@yahoo.com</w:t>
        </w:r>
      </w:hyperlink>
    </w:p>
    <w:p w14:paraId="05F8FA73" w14:textId="5339D331" w:rsidR="00E81ECF" w:rsidRDefault="00E81ECF" w:rsidP="00E81ECF">
      <w:pPr>
        <w:pStyle w:val="xmsonormal"/>
        <w:shd w:val="clear" w:color="auto" w:fill="FFFFFF"/>
        <w:spacing w:before="0" w:after="0" w:afterAutospacing="0" w:line="360" w:lineRule="atLeast"/>
        <w:rPr>
          <w:rFonts w:ascii="Segoe UI" w:hAnsi="Segoe UI" w:cs="Segoe UI"/>
          <w:color w:val="242424"/>
          <w:sz w:val="23"/>
          <w:szCs w:val="23"/>
        </w:rPr>
      </w:pPr>
      <w:r>
        <w:rPr>
          <w:rFonts w:ascii="Times" w:hAnsi="Times" w:cs="Segoe UI"/>
          <w:color w:val="242424"/>
          <w:sz w:val="32"/>
          <w:szCs w:val="32"/>
          <w:bdr w:val="none" w:sz="0" w:space="0" w:color="auto" w:frame="1"/>
        </w:rPr>
        <w:t>Please send a photo and copy of media coverage when the project is completed for the foundation files</w:t>
      </w:r>
      <w:r w:rsidR="00C74D02">
        <w:rPr>
          <w:rFonts w:ascii="Times" w:hAnsi="Times" w:cs="Segoe UI"/>
          <w:color w:val="242424"/>
          <w:sz w:val="32"/>
          <w:szCs w:val="32"/>
          <w:bdr w:val="none" w:sz="0" w:space="0" w:color="auto" w:frame="1"/>
        </w:rPr>
        <w:t xml:space="preserve"> by </w:t>
      </w:r>
      <w:r w:rsidR="00556AA1">
        <w:rPr>
          <w:rFonts w:ascii="Times" w:hAnsi="Times" w:cs="Segoe UI"/>
          <w:color w:val="242424"/>
          <w:sz w:val="32"/>
          <w:szCs w:val="32"/>
          <w:bdr w:val="none" w:sz="0" w:space="0" w:color="auto" w:frame="1"/>
        </w:rPr>
        <w:t>February 20 to receive final grant payment</w:t>
      </w:r>
      <w:r>
        <w:rPr>
          <w:rFonts w:ascii="Times" w:hAnsi="Times" w:cs="Segoe UI"/>
          <w:color w:val="242424"/>
          <w:sz w:val="32"/>
          <w:szCs w:val="32"/>
          <w:bdr w:val="none" w:sz="0" w:space="0" w:color="auto" w:frame="1"/>
        </w:rPr>
        <w:t>.</w:t>
      </w:r>
    </w:p>
    <w:p w14:paraId="3BACB33E" w14:textId="77777777" w:rsidR="00E81ECF" w:rsidRDefault="00E81ECF" w:rsidP="00E81ECF">
      <w:pPr>
        <w:pStyle w:val="xmsonormal"/>
        <w:shd w:val="clear" w:color="auto" w:fill="FFFFFF"/>
        <w:spacing w:before="0" w:after="0" w:afterAutospacing="0" w:line="360" w:lineRule="atLeast"/>
        <w:rPr>
          <w:rFonts w:ascii="Segoe UI" w:hAnsi="Segoe UI" w:cs="Segoe UI"/>
          <w:color w:val="242424"/>
          <w:sz w:val="23"/>
          <w:szCs w:val="23"/>
        </w:rPr>
      </w:pPr>
      <w:r>
        <w:rPr>
          <w:rFonts w:ascii="Times" w:hAnsi="Times" w:cs="Segoe UI"/>
          <w:b/>
          <w:bCs/>
          <w:color w:val="242424"/>
          <w:sz w:val="32"/>
          <w:szCs w:val="32"/>
          <w:bdr w:val="none" w:sz="0" w:space="0" w:color="auto" w:frame="1"/>
        </w:rPr>
        <w:t>FCCLA Chapter:</w:t>
      </w:r>
      <w:r>
        <w:rPr>
          <w:rFonts w:ascii="Times" w:hAnsi="Times" w:cs="Segoe UI"/>
          <w:color w:val="242424"/>
          <w:sz w:val="32"/>
          <w:szCs w:val="32"/>
          <w:bdr w:val="none" w:sz="0" w:space="0" w:color="auto" w:frame="1"/>
        </w:rPr>
        <w:t>                     </w:t>
      </w:r>
      <w:r>
        <w:rPr>
          <w:rFonts w:ascii="Times" w:hAnsi="Times" w:cs="Segoe UI"/>
          <w:b/>
          <w:bCs/>
          <w:color w:val="242424"/>
          <w:sz w:val="32"/>
          <w:szCs w:val="32"/>
          <w:bdr w:val="none" w:sz="0" w:space="0" w:color="auto" w:frame="1"/>
        </w:rPr>
        <w:t>Chapter Adviser:</w:t>
      </w:r>
    </w:p>
    <w:p w14:paraId="6B652477" w14:textId="77777777" w:rsidR="00E81ECF" w:rsidRDefault="00E81ECF" w:rsidP="00E81ECF">
      <w:pPr>
        <w:pStyle w:val="xmsonormal"/>
        <w:shd w:val="clear" w:color="auto" w:fill="FFFFFF"/>
        <w:spacing w:before="0" w:after="0" w:afterAutospacing="0" w:line="360" w:lineRule="atLeast"/>
        <w:rPr>
          <w:rFonts w:ascii="Segoe UI" w:hAnsi="Segoe UI" w:cs="Segoe UI"/>
          <w:color w:val="242424"/>
          <w:sz w:val="23"/>
          <w:szCs w:val="23"/>
        </w:rPr>
      </w:pPr>
      <w:r>
        <w:rPr>
          <w:rFonts w:ascii="Times" w:hAnsi="Times" w:cs="Segoe UI"/>
          <w:b/>
          <w:bCs/>
          <w:color w:val="242424"/>
          <w:sz w:val="32"/>
          <w:szCs w:val="32"/>
          <w:bdr w:val="none" w:sz="0" w:space="0" w:color="auto" w:frame="1"/>
        </w:rPr>
        <w:t>Chapter Address:</w:t>
      </w:r>
    </w:p>
    <w:p w14:paraId="2234EC5B" w14:textId="77777777" w:rsidR="00E81ECF" w:rsidRDefault="00E81ECF" w:rsidP="00E81ECF">
      <w:pPr>
        <w:pStyle w:val="xmsonormal"/>
        <w:shd w:val="clear" w:color="auto" w:fill="FFFFFF"/>
        <w:spacing w:before="0" w:after="0" w:afterAutospacing="0" w:line="360" w:lineRule="atLeast"/>
        <w:rPr>
          <w:rFonts w:ascii="Segoe UI" w:hAnsi="Segoe UI" w:cs="Segoe UI"/>
          <w:color w:val="242424"/>
          <w:sz w:val="23"/>
          <w:szCs w:val="23"/>
        </w:rPr>
      </w:pPr>
      <w:r>
        <w:rPr>
          <w:rFonts w:ascii="Times" w:hAnsi="Times" w:cs="Segoe UI"/>
          <w:b/>
          <w:bCs/>
          <w:color w:val="242424"/>
          <w:sz w:val="32"/>
          <w:szCs w:val="32"/>
          <w:bdr w:val="none" w:sz="0" w:space="0" w:color="auto" w:frame="1"/>
        </w:rPr>
        <w:t> </w:t>
      </w:r>
    </w:p>
    <w:p w14:paraId="635C341A" w14:textId="77777777" w:rsidR="00E81ECF" w:rsidRDefault="00E81ECF" w:rsidP="00E81ECF">
      <w:pPr>
        <w:pStyle w:val="xmsonormal"/>
        <w:shd w:val="clear" w:color="auto" w:fill="FFFFFF"/>
        <w:spacing w:before="0" w:after="0" w:afterAutospacing="0" w:line="360" w:lineRule="atLeast"/>
        <w:rPr>
          <w:rFonts w:ascii="Segoe UI" w:hAnsi="Segoe UI" w:cs="Segoe UI"/>
          <w:color w:val="242424"/>
          <w:sz w:val="23"/>
          <w:szCs w:val="23"/>
        </w:rPr>
      </w:pPr>
      <w:r>
        <w:rPr>
          <w:rFonts w:ascii="Times" w:hAnsi="Times" w:cs="Segoe UI"/>
          <w:b/>
          <w:bCs/>
          <w:color w:val="242424"/>
          <w:sz w:val="32"/>
          <w:szCs w:val="32"/>
          <w:bdr w:val="none" w:sz="0" w:space="0" w:color="auto" w:frame="1"/>
        </w:rPr>
        <w:t>National Program:</w:t>
      </w:r>
    </w:p>
    <w:p w14:paraId="6347A980" w14:textId="77777777" w:rsidR="00E81ECF" w:rsidRDefault="00E81ECF" w:rsidP="00E81ECF">
      <w:pPr>
        <w:pStyle w:val="xmsonormal"/>
        <w:shd w:val="clear" w:color="auto" w:fill="FFFFFF"/>
        <w:spacing w:before="0" w:after="0" w:afterAutospacing="0" w:line="360" w:lineRule="atLeast"/>
        <w:rPr>
          <w:rFonts w:ascii="Segoe UI" w:hAnsi="Segoe UI" w:cs="Segoe UI"/>
          <w:color w:val="242424"/>
          <w:sz w:val="23"/>
          <w:szCs w:val="23"/>
        </w:rPr>
      </w:pPr>
      <w:proofErr w:type="gramStart"/>
      <w:r>
        <w:rPr>
          <w:rFonts w:ascii="Times" w:hAnsi="Times" w:cs="Segoe UI"/>
          <w:b/>
          <w:bCs/>
          <w:color w:val="242424"/>
          <w:sz w:val="32"/>
          <w:szCs w:val="32"/>
          <w:bdr w:val="none" w:sz="0" w:space="0" w:color="auto" w:frame="1"/>
        </w:rPr>
        <w:t>Brief summary</w:t>
      </w:r>
      <w:proofErr w:type="gramEnd"/>
      <w:r>
        <w:rPr>
          <w:rFonts w:ascii="Times" w:hAnsi="Times" w:cs="Segoe UI"/>
          <w:b/>
          <w:bCs/>
          <w:color w:val="242424"/>
          <w:sz w:val="32"/>
          <w:szCs w:val="32"/>
          <w:bdr w:val="none" w:sz="0" w:space="0" w:color="auto" w:frame="1"/>
        </w:rPr>
        <w:t>:</w:t>
      </w:r>
    </w:p>
    <w:p w14:paraId="4F3E8E75" w14:textId="77777777" w:rsidR="00E81ECF" w:rsidRDefault="00E81ECF" w:rsidP="00E81ECF">
      <w:pPr>
        <w:pStyle w:val="xmsonormal"/>
        <w:shd w:val="clear" w:color="auto" w:fill="FFFFFF"/>
        <w:spacing w:before="0" w:after="0" w:afterAutospacing="0" w:line="360" w:lineRule="atLeast"/>
        <w:rPr>
          <w:rFonts w:ascii="Segoe UI" w:hAnsi="Segoe UI" w:cs="Segoe UI"/>
          <w:color w:val="242424"/>
          <w:sz w:val="23"/>
          <w:szCs w:val="23"/>
        </w:rPr>
      </w:pPr>
      <w:r>
        <w:rPr>
          <w:rFonts w:ascii="Times" w:hAnsi="Times" w:cs="Segoe UI"/>
          <w:color w:val="242424"/>
          <w:sz w:val="23"/>
          <w:szCs w:val="23"/>
          <w:bdr w:val="none" w:sz="0" w:space="0" w:color="auto" w:frame="1"/>
        </w:rPr>
        <w:t> </w:t>
      </w:r>
    </w:p>
    <w:p w14:paraId="28919245" w14:textId="77777777" w:rsidR="003A72A5" w:rsidRDefault="003A72A5" w:rsidP="00E81ECF">
      <w:pPr>
        <w:pStyle w:val="xmsonormal"/>
        <w:shd w:val="clear" w:color="auto" w:fill="FFFFFF"/>
        <w:spacing w:before="0" w:after="0" w:afterAutospacing="0" w:line="360" w:lineRule="atLeast"/>
        <w:rPr>
          <w:rFonts w:ascii="Times" w:hAnsi="Times" w:cs="Segoe UI"/>
          <w:color w:val="242424"/>
          <w:sz w:val="23"/>
          <w:szCs w:val="23"/>
          <w:bdr w:val="none" w:sz="0" w:space="0" w:color="auto" w:frame="1"/>
        </w:rPr>
      </w:pPr>
    </w:p>
    <w:p w14:paraId="2DEBFB1E" w14:textId="2C99EFCF" w:rsidR="00E81ECF" w:rsidRDefault="00E81ECF" w:rsidP="00E81ECF">
      <w:pPr>
        <w:pStyle w:val="xmsonormal"/>
        <w:shd w:val="clear" w:color="auto" w:fill="FFFFFF"/>
        <w:spacing w:before="0" w:after="0" w:afterAutospacing="0" w:line="360" w:lineRule="atLeast"/>
        <w:rPr>
          <w:rFonts w:ascii="Segoe UI" w:hAnsi="Segoe UI" w:cs="Segoe UI"/>
          <w:color w:val="242424"/>
          <w:sz w:val="23"/>
          <w:szCs w:val="23"/>
        </w:rPr>
      </w:pPr>
      <w:r>
        <w:rPr>
          <w:rFonts w:ascii="Times" w:hAnsi="Times" w:cs="Segoe UI"/>
          <w:color w:val="242424"/>
          <w:sz w:val="23"/>
          <w:szCs w:val="23"/>
          <w:bdr w:val="none" w:sz="0" w:space="0" w:color="auto" w:frame="1"/>
        </w:rPr>
        <w:t> </w:t>
      </w:r>
    </w:p>
    <w:p w14:paraId="510D74DB" w14:textId="77777777" w:rsidR="00E81ECF" w:rsidRDefault="00E81ECF" w:rsidP="00E81ECF">
      <w:pPr>
        <w:pStyle w:val="xmsonormal"/>
        <w:shd w:val="clear" w:color="auto" w:fill="FFFFFF"/>
        <w:spacing w:before="0" w:after="0" w:afterAutospacing="0" w:line="360" w:lineRule="atLeast"/>
        <w:rPr>
          <w:rFonts w:ascii="Segoe UI" w:hAnsi="Segoe UI" w:cs="Segoe UI"/>
          <w:color w:val="242424"/>
          <w:sz w:val="23"/>
          <w:szCs w:val="23"/>
        </w:rPr>
      </w:pPr>
      <w:r>
        <w:rPr>
          <w:rFonts w:ascii="Times" w:hAnsi="Times" w:cs="Segoe UI"/>
          <w:b/>
          <w:bCs/>
          <w:color w:val="242424"/>
          <w:sz w:val="32"/>
          <w:szCs w:val="32"/>
          <w:bdr w:val="none" w:sz="0" w:space="0" w:color="auto" w:frame="1"/>
        </w:rPr>
        <w:t>Number of members involved in the project:                   </w:t>
      </w:r>
    </w:p>
    <w:p w14:paraId="0C48CFED" w14:textId="77777777" w:rsidR="00E81ECF" w:rsidRDefault="00E81ECF" w:rsidP="00E81ECF">
      <w:pPr>
        <w:pStyle w:val="xmsonormal"/>
        <w:shd w:val="clear" w:color="auto" w:fill="FFFFFF"/>
        <w:spacing w:before="0" w:after="0" w:afterAutospacing="0" w:line="360" w:lineRule="atLeast"/>
        <w:rPr>
          <w:rFonts w:ascii="Segoe UI" w:hAnsi="Segoe UI" w:cs="Segoe UI"/>
          <w:color w:val="242424"/>
          <w:sz w:val="23"/>
          <w:szCs w:val="23"/>
        </w:rPr>
      </w:pPr>
      <w:r>
        <w:rPr>
          <w:rFonts w:ascii="Times" w:hAnsi="Times" w:cs="Segoe UI"/>
          <w:b/>
          <w:bCs/>
          <w:color w:val="242424"/>
          <w:sz w:val="32"/>
          <w:szCs w:val="32"/>
          <w:bdr w:val="none" w:sz="0" w:space="0" w:color="auto" w:frame="1"/>
        </w:rPr>
        <w:t>Number of people project impacted:</w:t>
      </w:r>
    </w:p>
    <w:p w14:paraId="7B249731" w14:textId="380CA6F4" w:rsidR="00E81ECF" w:rsidRDefault="00E81ECF" w:rsidP="00E81ECF">
      <w:pPr>
        <w:pStyle w:val="xmsonormal"/>
        <w:shd w:val="clear" w:color="auto" w:fill="FFFFFF"/>
        <w:spacing w:before="0" w:after="0" w:afterAutospacing="0" w:line="360" w:lineRule="atLeast"/>
        <w:rPr>
          <w:rFonts w:ascii="Segoe UI" w:hAnsi="Segoe UI" w:cs="Segoe UI"/>
          <w:color w:val="242424"/>
          <w:sz w:val="23"/>
          <w:szCs w:val="23"/>
        </w:rPr>
      </w:pPr>
      <w:r>
        <w:rPr>
          <w:rFonts w:ascii="Times" w:hAnsi="Times" w:cs="Segoe UI"/>
          <w:b/>
          <w:bCs/>
          <w:color w:val="242424"/>
          <w:sz w:val="32"/>
          <w:szCs w:val="32"/>
          <w:bdr w:val="none" w:sz="0" w:space="0" w:color="auto" w:frame="1"/>
        </w:rPr>
        <w:t>Total Estimated Cost:</w:t>
      </w:r>
    </w:p>
    <w:p w14:paraId="45C92A03" w14:textId="77777777" w:rsidR="00E81ECF" w:rsidRDefault="00E81ECF" w:rsidP="00E81ECF">
      <w:pPr>
        <w:pStyle w:val="xmsonormal"/>
        <w:shd w:val="clear" w:color="auto" w:fill="FFFFFF"/>
        <w:spacing w:before="0" w:after="0" w:afterAutospacing="0" w:line="360" w:lineRule="atLeast"/>
        <w:rPr>
          <w:rFonts w:ascii="Segoe UI" w:hAnsi="Segoe UI" w:cs="Segoe UI"/>
          <w:color w:val="242424"/>
          <w:sz w:val="23"/>
          <w:szCs w:val="23"/>
        </w:rPr>
      </w:pPr>
      <w:r>
        <w:rPr>
          <w:rFonts w:ascii="Times" w:hAnsi="Times" w:cs="Segoe UI"/>
          <w:color w:val="242424"/>
          <w:sz w:val="32"/>
          <w:szCs w:val="32"/>
          <w:bdr w:val="none" w:sz="0" w:space="0" w:color="auto" w:frame="1"/>
        </w:rPr>
        <w:t>Send to:</w:t>
      </w:r>
    </w:p>
    <w:p w14:paraId="515D8EA1" w14:textId="2305564A" w:rsidR="00E81ECF" w:rsidRDefault="009B222A" w:rsidP="00E81ECF">
      <w:pPr>
        <w:pStyle w:val="xmsonormal"/>
        <w:shd w:val="clear" w:color="auto" w:fill="FFFFFF"/>
        <w:spacing w:before="0" w:after="0" w:afterAutospacing="0" w:line="360" w:lineRule="atLeast"/>
        <w:rPr>
          <w:rFonts w:ascii="Segoe UI" w:hAnsi="Segoe UI" w:cs="Segoe UI"/>
          <w:color w:val="242424"/>
          <w:sz w:val="23"/>
          <w:szCs w:val="23"/>
        </w:rPr>
      </w:pPr>
      <w:hyperlink r:id="rId6" w:history="1">
        <w:r w:rsidR="00E81ECF">
          <w:rPr>
            <w:rStyle w:val="Hyperlink"/>
            <w:rFonts w:ascii="Times" w:hAnsi="Times" w:cs="Segoe UI"/>
            <w:sz w:val="32"/>
            <w:szCs w:val="32"/>
            <w:bdr w:val="none" w:sz="0" w:space="0" w:color="auto" w:frame="1"/>
          </w:rPr>
          <w:t>ksfcclafoundation@gmail.com</w:t>
        </w:r>
      </w:hyperlink>
      <w:r w:rsidR="00E81ECF">
        <w:rPr>
          <w:rFonts w:ascii="Times" w:hAnsi="Times" w:cs="Segoe UI"/>
          <w:color w:val="0B4CB4"/>
          <w:sz w:val="32"/>
          <w:szCs w:val="32"/>
          <w:bdr w:val="none" w:sz="0" w:space="0" w:color="auto" w:frame="1"/>
        </w:rPr>
        <w:t xml:space="preserve"> and </w:t>
      </w:r>
      <w:hyperlink r:id="rId7" w:history="1">
        <w:r w:rsidR="00E81ECF" w:rsidRPr="006C4B1F">
          <w:rPr>
            <w:rStyle w:val="Hyperlink"/>
            <w:rFonts w:ascii="Times" w:hAnsi="Times" w:cs="Segoe UI"/>
            <w:sz w:val="32"/>
            <w:szCs w:val="32"/>
            <w:bdr w:val="none" w:sz="0" w:space="0" w:color="auto" w:frame="1"/>
          </w:rPr>
          <w:t>dowelljeanne@yahoo.com</w:t>
        </w:r>
      </w:hyperlink>
      <w:r w:rsidR="00E81ECF">
        <w:rPr>
          <w:rFonts w:ascii="Times" w:hAnsi="Times" w:cs="Segoe UI"/>
          <w:color w:val="0B4CB4"/>
          <w:sz w:val="32"/>
          <w:szCs w:val="32"/>
          <w:bdr w:val="none" w:sz="0" w:space="0" w:color="auto" w:frame="1"/>
        </w:rPr>
        <w:t xml:space="preserve"> </w:t>
      </w:r>
    </w:p>
    <w:sectPr w:rsidR="00E81E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ECF"/>
    <w:rsid w:val="003A72A5"/>
    <w:rsid w:val="004D5A2E"/>
    <w:rsid w:val="00556AA1"/>
    <w:rsid w:val="005C6B21"/>
    <w:rsid w:val="006734B6"/>
    <w:rsid w:val="006B03E4"/>
    <w:rsid w:val="00BA6D3B"/>
    <w:rsid w:val="00C74D02"/>
    <w:rsid w:val="00E81ECF"/>
    <w:rsid w:val="00E84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60D1AA"/>
  <w15:chartTrackingRefBased/>
  <w15:docId w15:val="{3E8C0286-BC87-4E46-B580-2FA288832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E81E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81EC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1E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0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dowelljeanne@yahoo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sfcclafoundation@gmail.com" TargetMode="External"/><Relationship Id="rId5" Type="http://schemas.openxmlformats.org/officeDocument/2006/relationships/hyperlink" Target="mailto:dowelljeanne@yahoo.com" TargetMode="External"/><Relationship Id="rId4" Type="http://schemas.openxmlformats.org/officeDocument/2006/relationships/hyperlink" Target="mailto:ksfcclafoundation@gmail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118</Words>
  <Characters>721</Characters>
  <Application>Microsoft Office Word</Application>
  <DocSecurity>0</DocSecurity>
  <Lines>40</Lines>
  <Paragraphs>33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Shandi Andres</dc:creator>
  <cp:keywords/>
  <dc:description/>
  <cp:lastModifiedBy>Shandi Andres</cp:lastModifiedBy>
  <cp:revision>7</cp:revision>
  <dcterms:created xsi:type="dcterms:W3CDTF">2024-08-22T06:11:00Z</dcterms:created>
  <dcterms:modified xsi:type="dcterms:W3CDTF">2025-09-15T19:16:00Z</dcterms:modified>
</cp:coreProperties>
</file>