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376A6" w14:textId="65AC6A76" w:rsidR="00AB2DEF" w:rsidRPr="001110BF" w:rsidRDefault="00AB2DEF" w:rsidP="009D2E17">
      <w:pPr>
        <w:spacing w:after="0"/>
        <w:ind w:left="-450" w:right="-270"/>
        <w:jc w:val="center"/>
        <w:rPr>
          <w:b/>
          <w:bCs/>
          <w:sz w:val="22"/>
          <w:szCs w:val="22"/>
        </w:rPr>
      </w:pPr>
      <w:r w:rsidRPr="00AB2DEF">
        <w:rPr>
          <w:b/>
          <w:bCs/>
          <w:sz w:val="22"/>
          <w:szCs w:val="22"/>
        </w:rPr>
        <w:t>R</w:t>
      </w:r>
      <w:r w:rsidRPr="001110BF">
        <w:rPr>
          <w:b/>
          <w:bCs/>
          <w:sz w:val="22"/>
          <w:szCs w:val="22"/>
        </w:rPr>
        <w:t xml:space="preserve">EQUEST FOR APPLICATIONS: </w:t>
      </w:r>
      <w:r w:rsidRPr="00AB2DEF">
        <w:rPr>
          <w:b/>
          <w:bCs/>
          <w:sz w:val="22"/>
          <w:szCs w:val="22"/>
        </w:rPr>
        <w:t>HHS C</w:t>
      </w:r>
      <w:r w:rsidRPr="001110BF">
        <w:rPr>
          <w:b/>
          <w:bCs/>
          <w:sz w:val="22"/>
          <w:szCs w:val="22"/>
        </w:rPr>
        <w:t>OMMUNITY HEALTH AND WELL-BEING IMPACT AWARD</w:t>
      </w:r>
    </w:p>
    <w:p w14:paraId="1407A175" w14:textId="77777777" w:rsidR="009D2E17" w:rsidRPr="00642C0C" w:rsidRDefault="009D2E17" w:rsidP="009D2E17">
      <w:pPr>
        <w:spacing w:after="0"/>
        <w:ind w:left="-450" w:right="-270"/>
        <w:jc w:val="center"/>
        <w:rPr>
          <w:b/>
          <w:bCs/>
          <w:sz w:val="10"/>
          <w:szCs w:val="10"/>
        </w:rPr>
      </w:pPr>
    </w:p>
    <w:p w14:paraId="776DB75E" w14:textId="407BF05A" w:rsidR="00AB2DEF" w:rsidRPr="00AB2DEF" w:rsidRDefault="00AB2DEF" w:rsidP="009D2E17">
      <w:pPr>
        <w:spacing w:after="0"/>
        <w:rPr>
          <w:b/>
          <w:bCs/>
          <w:sz w:val="22"/>
          <w:szCs w:val="22"/>
          <w:u w:val="single"/>
        </w:rPr>
      </w:pPr>
      <w:r w:rsidRPr="00AB2DEF">
        <w:rPr>
          <w:b/>
          <w:bCs/>
          <w:sz w:val="22"/>
          <w:szCs w:val="22"/>
          <w:u w:val="single"/>
        </w:rPr>
        <w:t>Purpose</w:t>
      </w:r>
      <w:r w:rsidRPr="001110BF">
        <w:rPr>
          <w:b/>
          <w:bCs/>
          <w:sz w:val="22"/>
          <w:szCs w:val="22"/>
          <w:u w:val="single"/>
        </w:rPr>
        <w:t>:</w:t>
      </w:r>
    </w:p>
    <w:p w14:paraId="43532B09" w14:textId="21E4198E" w:rsidR="00AB2DEF" w:rsidRDefault="00AB2DEF" w:rsidP="009D2E17">
      <w:pPr>
        <w:spacing w:after="0"/>
        <w:rPr>
          <w:sz w:val="22"/>
          <w:szCs w:val="22"/>
        </w:rPr>
      </w:pPr>
      <w:r w:rsidRPr="00AB2DEF">
        <w:rPr>
          <w:sz w:val="22"/>
          <w:szCs w:val="22"/>
        </w:rPr>
        <w:t>The College of Health and Human Sciences (HHS) invites applications for a</w:t>
      </w:r>
      <w:r w:rsidR="00081E05">
        <w:rPr>
          <w:sz w:val="22"/>
          <w:szCs w:val="22"/>
        </w:rPr>
        <w:t xml:space="preserve"> </w:t>
      </w:r>
      <w:r w:rsidRPr="00AB2DEF">
        <w:rPr>
          <w:sz w:val="22"/>
          <w:szCs w:val="22"/>
        </w:rPr>
        <w:t>Community Health and Well-Being Impact Award</w:t>
      </w:r>
      <w:r w:rsidR="00E918BB">
        <w:rPr>
          <w:sz w:val="22"/>
          <w:szCs w:val="22"/>
        </w:rPr>
        <w:t xml:space="preserve">, with the goal of </w:t>
      </w:r>
      <w:r w:rsidRPr="00AB2DEF">
        <w:rPr>
          <w:sz w:val="22"/>
          <w:szCs w:val="22"/>
        </w:rPr>
        <w:t>supporting applied work that translates the expertise of HHS faculty into meaningful, near-term improvements in the health and well-being of communities.</w:t>
      </w:r>
      <w:r w:rsidR="009D2E17" w:rsidRPr="001110BF">
        <w:rPr>
          <w:sz w:val="22"/>
          <w:szCs w:val="22"/>
        </w:rPr>
        <w:t xml:space="preserve"> </w:t>
      </w:r>
      <w:r w:rsidRPr="00AB2DEF">
        <w:rPr>
          <w:sz w:val="22"/>
          <w:szCs w:val="22"/>
        </w:rPr>
        <w:t>Community health and well-being are intentionally defined broadly</w:t>
      </w:r>
      <w:r w:rsidR="00E01B1A">
        <w:rPr>
          <w:sz w:val="22"/>
          <w:szCs w:val="22"/>
        </w:rPr>
        <w:t xml:space="preserve"> to </w:t>
      </w:r>
      <w:r w:rsidR="00477847">
        <w:rPr>
          <w:sz w:val="22"/>
          <w:szCs w:val="22"/>
        </w:rPr>
        <w:t>include</w:t>
      </w:r>
      <w:r w:rsidR="008F462C">
        <w:rPr>
          <w:sz w:val="22"/>
          <w:szCs w:val="22"/>
        </w:rPr>
        <w:t xml:space="preserve"> </w:t>
      </w:r>
      <w:r w:rsidRPr="00AB2DEF">
        <w:rPr>
          <w:sz w:val="22"/>
          <w:szCs w:val="22"/>
        </w:rPr>
        <w:t>projects address</w:t>
      </w:r>
      <w:r w:rsidR="00E01B1A">
        <w:rPr>
          <w:sz w:val="22"/>
          <w:szCs w:val="22"/>
        </w:rPr>
        <w:t>ing</w:t>
      </w:r>
      <w:r w:rsidRPr="00AB2DEF">
        <w:rPr>
          <w:sz w:val="22"/>
          <w:szCs w:val="22"/>
        </w:rPr>
        <w:t xml:space="preserve"> physical, mental, social, economic, environmental, </w:t>
      </w:r>
      <w:r w:rsidR="009D2E17" w:rsidRPr="001110BF">
        <w:rPr>
          <w:sz w:val="22"/>
          <w:szCs w:val="22"/>
        </w:rPr>
        <w:t xml:space="preserve">financial </w:t>
      </w:r>
      <w:r w:rsidRPr="00AB2DEF">
        <w:rPr>
          <w:sz w:val="22"/>
          <w:szCs w:val="22"/>
        </w:rPr>
        <w:t>or other factors.</w:t>
      </w:r>
    </w:p>
    <w:p w14:paraId="63941230" w14:textId="77777777" w:rsidR="00081E05" w:rsidRPr="00642C0C" w:rsidRDefault="00081E05" w:rsidP="009D2E17">
      <w:pPr>
        <w:spacing w:after="0"/>
        <w:rPr>
          <w:sz w:val="10"/>
          <w:szCs w:val="10"/>
        </w:rPr>
      </w:pPr>
    </w:p>
    <w:p w14:paraId="68A6C6A4" w14:textId="6FFED87D" w:rsidR="00AB2DEF" w:rsidRPr="001110BF" w:rsidRDefault="00AB2DEF" w:rsidP="009D2E17">
      <w:pPr>
        <w:spacing w:after="0"/>
        <w:rPr>
          <w:sz w:val="22"/>
          <w:szCs w:val="22"/>
        </w:rPr>
      </w:pPr>
      <w:r w:rsidRPr="00AB2DEF">
        <w:rPr>
          <w:sz w:val="22"/>
          <w:szCs w:val="22"/>
        </w:rPr>
        <w:t>Th</w:t>
      </w:r>
      <w:r w:rsidR="009D2E17" w:rsidRPr="001110BF">
        <w:rPr>
          <w:sz w:val="22"/>
          <w:szCs w:val="22"/>
        </w:rPr>
        <w:t>e</w:t>
      </w:r>
      <w:r w:rsidRPr="00AB2DEF">
        <w:rPr>
          <w:sz w:val="22"/>
          <w:szCs w:val="22"/>
        </w:rPr>
        <w:t xml:space="preserve"> award </w:t>
      </w:r>
      <w:r w:rsidR="009D2E17" w:rsidRPr="001110BF">
        <w:rPr>
          <w:sz w:val="22"/>
          <w:szCs w:val="22"/>
        </w:rPr>
        <w:t xml:space="preserve">will </w:t>
      </w:r>
      <w:r w:rsidRPr="00AB2DEF">
        <w:rPr>
          <w:sz w:val="22"/>
          <w:szCs w:val="22"/>
        </w:rPr>
        <w:t xml:space="preserve">support </w:t>
      </w:r>
      <w:r w:rsidR="009D2E17" w:rsidRPr="001110BF">
        <w:rPr>
          <w:sz w:val="22"/>
          <w:szCs w:val="22"/>
        </w:rPr>
        <w:t xml:space="preserve">a </w:t>
      </w:r>
      <w:r w:rsidRPr="00AB2DEF">
        <w:rPr>
          <w:sz w:val="22"/>
          <w:szCs w:val="22"/>
        </w:rPr>
        <w:t xml:space="preserve">high-impact project that </w:t>
      </w:r>
      <w:r w:rsidR="009D2E17" w:rsidRPr="001110BF">
        <w:rPr>
          <w:sz w:val="22"/>
          <w:szCs w:val="22"/>
        </w:rPr>
        <w:t xml:space="preserve">is </w:t>
      </w:r>
      <w:r w:rsidRPr="00AB2DEF">
        <w:rPr>
          <w:sz w:val="22"/>
          <w:szCs w:val="22"/>
        </w:rPr>
        <w:t xml:space="preserve">ready for rapid implementation. Competitive applications will identify a significant community need, clearly define the community that will benefit, and demonstrate how the proposed activities can </w:t>
      </w:r>
      <w:r w:rsidR="009D2E17" w:rsidRPr="001110BF">
        <w:rPr>
          <w:sz w:val="22"/>
          <w:szCs w:val="22"/>
        </w:rPr>
        <w:t xml:space="preserve">be completed </w:t>
      </w:r>
      <w:r w:rsidRPr="00AB2DEF">
        <w:rPr>
          <w:sz w:val="22"/>
          <w:szCs w:val="22"/>
        </w:rPr>
        <w:t xml:space="preserve">within the award period. </w:t>
      </w:r>
    </w:p>
    <w:p w14:paraId="6EE3CEAB" w14:textId="77777777" w:rsidR="009D2E17" w:rsidRPr="00642C0C" w:rsidRDefault="009D2E17" w:rsidP="009D2E17">
      <w:pPr>
        <w:spacing w:after="0"/>
        <w:rPr>
          <w:sz w:val="10"/>
          <w:szCs w:val="10"/>
        </w:rPr>
      </w:pPr>
    </w:p>
    <w:p w14:paraId="611F81A1" w14:textId="2E99BC1C" w:rsidR="00AB2DEF" w:rsidRPr="00AB2DEF" w:rsidRDefault="00AB2DEF" w:rsidP="009D2E17">
      <w:pPr>
        <w:spacing w:after="0"/>
        <w:rPr>
          <w:b/>
          <w:bCs/>
          <w:sz w:val="22"/>
          <w:szCs w:val="22"/>
          <w:u w:val="single"/>
        </w:rPr>
      </w:pPr>
      <w:r w:rsidRPr="00AB2DEF">
        <w:rPr>
          <w:b/>
          <w:bCs/>
          <w:sz w:val="22"/>
          <w:szCs w:val="22"/>
          <w:u w:val="single"/>
        </w:rPr>
        <w:t>Award</w:t>
      </w:r>
      <w:r w:rsidRPr="001110BF">
        <w:rPr>
          <w:b/>
          <w:bCs/>
          <w:sz w:val="22"/>
          <w:szCs w:val="22"/>
          <w:u w:val="single"/>
        </w:rPr>
        <w:t>:</w:t>
      </w:r>
    </w:p>
    <w:p w14:paraId="3A0D4720" w14:textId="341B6719" w:rsidR="00AB2DEF" w:rsidRPr="00AB2DEF" w:rsidRDefault="009D2E17" w:rsidP="009D2E17">
      <w:pPr>
        <w:spacing w:after="0"/>
        <w:rPr>
          <w:sz w:val="22"/>
          <w:szCs w:val="22"/>
        </w:rPr>
      </w:pPr>
      <w:r w:rsidRPr="001110BF">
        <w:rPr>
          <w:sz w:val="22"/>
          <w:szCs w:val="22"/>
        </w:rPr>
        <w:t>U</w:t>
      </w:r>
      <w:r w:rsidR="00AB2DEF" w:rsidRPr="00AB2DEF">
        <w:rPr>
          <w:sz w:val="22"/>
          <w:szCs w:val="22"/>
        </w:rPr>
        <w:t xml:space="preserve">p to </w:t>
      </w:r>
      <w:r w:rsidR="00AB2DEF" w:rsidRPr="00AB2DEF">
        <w:rPr>
          <w:sz w:val="22"/>
          <w:szCs w:val="22"/>
          <w:u w:val="single"/>
        </w:rPr>
        <w:t>$50,000</w:t>
      </w:r>
      <w:r w:rsidR="00AB2DEF" w:rsidRPr="00AB2DEF">
        <w:rPr>
          <w:sz w:val="22"/>
          <w:szCs w:val="22"/>
        </w:rPr>
        <w:t xml:space="preserve"> will be </w:t>
      </w:r>
      <w:r w:rsidRPr="001110BF">
        <w:rPr>
          <w:sz w:val="22"/>
          <w:szCs w:val="22"/>
        </w:rPr>
        <w:t>awarded. A</w:t>
      </w:r>
      <w:r w:rsidR="00AB2DEF" w:rsidRPr="00AB2DEF">
        <w:rPr>
          <w:sz w:val="22"/>
          <w:szCs w:val="22"/>
        </w:rPr>
        <w:t xml:space="preserve">ll funds </w:t>
      </w:r>
      <w:r w:rsidRPr="001110BF">
        <w:rPr>
          <w:sz w:val="22"/>
          <w:szCs w:val="22"/>
        </w:rPr>
        <w:t xml:space="preserve">are spent </w:t>
      </w:r>
      <w:r w:rsidR="00AB2DEF" w:rsidRPr="00AB2DEF">
        <w:rPr>
          <w:sz w:val="22"/>
          <w:szCs w:val="22"/>
        </w:rPr>
        <w:t xml:space="preserve">by </w:t>
      </w:r>
      <w:r w:rsidR="00AB2DEF" w:rsidRPr="00AB2DEF">
        <w:rPr>
          <w:sz w:val="22"/>
          <w:szCs w:val="22"/>
          <w:u w:val="single"/>
        </w:rPr>
        <w:t>Friday, April 16, 2027</w:t>
      </w:r>
      <w:r w:rsidR="00AB2DEF" w:rsidRPr="00AB2DEF">
        <w:rPr>
          <w:sz w:val="22"/>
          <w:szCs w:val="22"/>
        </w:rPr>
        <w:t xml:space="preserve">. </w:t>
      </w:r>
    </w:p>
    <w:p w14:paraId="2541866C" w14:textId="77777777" w:rsidR="009D2E17" w:rsidRPr="00642C0C" w:rsidRDefault="009D2E17" w:rsidP="009D2E17">
      <w:pPr>
        <w:spacing w:after="0"/>
        <w:rPr>
          <w:b/>
          <w:bCs/>
          <w:sz w:val="10"/>
          <w:szCs w:val="10"/>
          <w:u w:val="single"/>
        </w:rPr>
      </w:pPr>
    </w:p>
    <w:p w14:paraId="2A6E641A" w14:textId="347C7281" w:rsidR="00AB2DEF" w:rsidRPr="00AB2DEF" w:rsidRDefault="00AB2DEF" w:rsidP="009D2E17">
      <w:pPr>
        <w:spacing w:after="0"/>
        <w:rPr>
          <w:b/>
          <w:bCs/>
          <w:sz w:val="22"/>
          <w:szCs w:val="22"/>
          <w:u w:val="single"/>
        </w:rPr>
      </w:pPr>
      <w:r w:rsidRPr="00AB2DEF">
        <w:rPr>
          <w:b/>
          <w:bCs/>
          <w:sz w:val="22"/>
          <w:szCs w:val="22"/>
          <w:u w:val="single"/>
        </w:rPr>
        <w:t>Eligibility</w:t>
      </w:r>
      <w:r w:rsidRPr="001110BF">
        <w:rPr>
          <w:b/>
          <w:bCs/>
          <w:sz w:val="22"/>
          <w:szCs w:val="22"/>
          <w:u w:val="single"/>
        </w:rPr>
        <w:t>:</w:t>
      </w:r>
    </w:p>
    <w:p w14:paraId="68030C3D" w14:textId="611F38B9" w:rsidR="00AB2DEF" w:rsidRPr="00AB2DEF" w:rsidRDefault="00AB2DEF" w:rsidP="009D2E17">
      <w:pPr>
        <w:spacing w:after="0"/>
        <w:rPr>
          <w:sz w:val="22"/>
          <w:szCs w:val="22"/>
        </w:rPr>
      </w:pPr>
      <w:r w:rsidRPr="00AB2DEF">
        <w:rPr>
          <w:sz w:val="22"/>
          <w:szCs w:val="22"/>
        </w:rPr>
        <w:t xml:space="preserve">The principal investigator </w:t>
      </w:r>
      <w:r w:rsidRPr="00AB2DEF">
        <w:rPr>
          <w:sz w:val="22"/>
          <w:szCs w:val="22"/>
          <w:u w:val="single"/>
        </w:rPr>
        <w:t>must</w:t>
      </w:r>
      <w:r w:rsidRPr="00AB2DEF">
        <w:rPr>
          <w:sz w:val="22"/>
          <w:szCs w:val="22"/>
        </w:rPr>
        <w:t xml:space="preserve"> be an HHS faculty member. Collaboration</w:t>
      </w:r>
      <w:r w:rsidR="009D2E17" w:rsidRPr="001110BF">
        <w:rPr>
          <w:sz w:val="22"/>
          <w:szCs w:val="22"/>
        </w:rPr>
        <w:t>s</w:t>
      </w:r>
      <w:r w:rsidRPr="00AB2DEF">
        <w:rPr>
          <w:sz w:val="22"/>
          <w:szCs w:val="22"/>
        </w:rPr>
        <w:t xml:space="preserve">, </w:t>
      </w:r>
      <w:r w:rsidR="009D2E17" w:rsidRPr="001110BF">
        <w:rPr>
          <w:sz w:val="22"/>
          <w:szCs w:val="22"/>
        </w:rPr>
        <w:t xml:space="preserve">including those </w:t>
      </w:r>
      <w:r w:rsidRPr="00AB2DEF">
        <w:rPr>
          <w:sz w:val="22"/>
          <w:szCs w:val="22"/>
        </w:rPr>
        <w:t>with external organizations</w:t>
      </w:r>
      <w:r w:rsidR="009D2E17" w:rsidRPr="001110BF">
        <w:rPr>
          <w:sz w:val="22"/>
          <w:szCs w:val="22"/>
        </w:rPr>
        <w:t xml:space="preserve">, are </w:t>
      </w:r>
      <w:r w:rsidRPr="00AB2DEF">
        <w:rPr>
          <w:sz w:val="22"/>
          <w:szCs w:val="22"/>
        </w:rPr>
        <w:t xml:space="preserve">encouraged when </w:t>
      </w:r>
      <w:r w:rsidR="009D2E17" w:rsidRPr="001110BF">
        <w:rPr>
          <w:sz w:val="22"/>
          <w:szCs w:val="22"/>
        </w:rPr>
        <w:t xml:space="preserve">they </w:t>
      </w:r>
      <w:r w:rsidRPr="00AB2DEF">
        <w:rPr>
          <w:sz w:val="22"/>
          <w:szCs w:val="22"/>
        </w:rPr>
        <w:t xml:space="preserve">strengthen the </w:t>
      </w:r>
      <w:r w:rsidR="009D2E17" w:rsidRPr="001110BF">
        <w:rPr>
          <w:sz w:val="22"/>
          <w:szCs w:val="22"/>
        </w:rPr>
        <w:t>impact of the work</w:t>
      </w:r>
      <w:r w:rsidRPr="00AB2DEF">
        <w:rPr>
          <w:sz w:val="22"/>
          <w:szCs w:val="22"/>
        </w:rPr>
        <w:t>.</w:t>
      </w:r>
    </w:p>
    <w:p w14:paraId="5B4168E1" w14:textId="77777777" w:rsidR="009D2E17" w:rsidRPr="00642C0C" w:rsidRDefault="009D2E17" w:rsidP="009D2E17">
      <w:pPr>
        <w:spacing w:after="0"/>
        <w:rPr>
          <w:b/>
          <w:bCs/>
          <w:sz w:val="10"/>
          <w:szCs w:val="10"/>
          <w:u w:val="single"/>
        </w:rPr>
      </w:pPr>
    </w:p>
    <w:p w14:paraId="3E2A579C" w14:textId="5DCEA29E" w:rsidR="00AB2DEF" w:rsidRPr="00AB2DEF" w:rsidRDefault="00AB2DEF" w:rsidP="009D2E17">
      <w:pPr>
        <w:spacing w:after="0"/>
        <w:rPr>
          <w:b/>
          <w:bCs/>
          <w:sz w:val="22"/>
          <w:szCs w:val="22"/>
          <w:u w:val="single"/>
        </w:rPr>
      </w:pPr>
      <w:r w:rsidRPr="00AB2DEF">
        <w:rPr>
          <w:b/>
          <w:bCs/>
          <w:sz w:val="22"/>
          <w:szCs w:val="22"/>
          <w:u w:val="single"/>
        </w:rPr>
        <w:t>Application</w:t>
      </w:r>
      <w:r w:rsidR="009D2E17" w:rsidRPr="001110BF">
        <w:rPr>
          <w:b/>
          <w:bCs/>
          <w:sz w:val="22"/>
          <w:szCs w:val="22"/>
          <w:u w:val="single"/>
        </w:rPr>
        <w:t xml:space="preserve"> Materials</w:t>
      </w:r>
      <w:r w:rsidRPr="001110BF">
        <w:rPr>
          <w:b/>
          <w:bCs/>
          <w:sz w:val="22"/>
          <w:szCs w:val="22"/>
          <w:u w:val="single"/>
        </w:rPr>
        <w:t>:</w:t>
      </w:r>
    </w:p>
    <w:p w14:paraId="796FDA61" w14:textId="77777777" w:rsidR="00AB2DEF" w:rsidRPr="00AB2DEF" w:rsidRDefault="00AB2DEF" w:rsidP="009D2E17">
      <w:pPr>
        <w:spacing w:after="0"/>
        <w:rPr>
          <w:sz w:val="22"/>
          <w:szCs w:val="22"/>
        </w:rPr>
      </w:pPr>
      <w:r w:rsidRPr="00AB2DEF">
        <w:rPr>
          <w:sz w:val="22"/>
          <w:szCs w:val="22"/>
        </w:rPr>
        <w:t>Applications should be concise and include:</w:t>
      </w:r>
    </w:p>
    <w:p w14:paraId="5319ABDB" w14:textId="3850DA99" w:rsidR="00AB2DEF" w:rsidRPr="00AB2DEF" w:rsidRDefault="00AB2DEF" w:rsidP="009D2E17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AB2DEF">
        <w:rPr>
          <w:sz w:val="22"/>
          <w:szCs w:val="22"/>
          <w:u w:val="single"/>
        </w:rPr>
        <w:t>Problem and Community Need</w:t>
      </w:r>
      <w:r w:rsidRPr="00AB2DEF">
        <w:rPr>
          <w:sz w:val="22"/>
          <w:szCs w:val="22"/>
        </w:rPr>
        <w:t xml:space="preserve">: </w:t>
      </w:r>
      <w:r w:rsidR="009D2E17" w:rsidRPr="001110BF">
        <w:rPr>
          <w:sz w:val="22"/>
          <w:szCs w:val="22"/>
        </w:rPr>
        <w:t>(1/2 page) Clear</w:t>
      </w:r>
      <w:r w:rsidR="00EC4697">
        <w:rPr>
          <w:sz w:val="22"/>
          <w:szCs w:val="22"/>
        </w:rPr>
        <w:t>ly</w:t>
      </w:r>
      <w:r w:rsidR="009D2E17" w:rsidRPr="001110BF">
        <w:rPr>
          <w:sz w:val="22"/>
          <w:szCs w:val="22"/>
        </w:rPr>
        <w:t xml:space="preserve"> i</w:t>
      </w:r>
      <w:r w:rsidRPr="00AB2DEF">
        <w:rPr>
          <w:sz w:val="22"/>
          <w:szCs w:val="22"/>
        </w:rPr>
        <w:t>dentify the problem being addressed, the community or population affected, and why the need is important.</w:t>
      </w:r>
    </w:p>
    <w:p w14:paraId="1AE2CAB3" w14:textId="7A421DC8" w:rsidR="00AB2DEF" w:rsidRPr="00AB2DEF" w:rsidRDefault="00AB2DEF" w:rsidP="009D2E17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AB2DEF">
        <w:rPr>
          <w:sz w:val="22"/>
          <w:szCs w:val="22"/>
          <w:u w:val="single"/>
        </w:rPr>
        <w:t>Proposed Approach</w:t>
      </w:r>
      <w:r w:rsidRPr="00AB2DEF">
        <w:rPr>
          <w:sz w:val="22"/>
          <w:szCs w:val="22"/>
        </w:rPr>
        <w:t xml:space="preserve">: </w:t>
      </w:r>
      <w:r w:rsidR="009D2E17" w:rsidRPr="001110BF">
        <w:rPr>
          <w:sz w:val="22"/>
          <w:szCs w:val="22"/>
        </w:rPr>
        <w:t xml:space="preserve">(1 page) </w:t>
      </w:r>
      <w:r w:rsidRPr="00AB2DEF">
        <w:rPr>
          <w:sz w:val="22"/>
          <w:szCs w:val="22"/>
        </w:rPr>
        <w:t xml:space="preserve">Describe the activities that will be undertaken and </w:t>
      </w:r>
      <w:r w:rsidR="009D2E17" w:rsidRPr="001110BF">
        <w:rPr>
          <w:sz w:val="22"/>
          <w:szCs w:val="22"/>
        </w:rPr>
        <w:t xml:space="preserve">how </w:t>
      </w:r>
      <w:r w:rsidRPr="00AB2DEF">
        <w:rPr>
          <w:sz w:val="22"/>
          <w:szCs w:val="22"/>
        </w:rPr>
        <w:t xml:space="preserve">the proposed </w:t>
      </w:r>
      <w:r w:rsidR="00EA18A6">
        <w:rPr>
          <w:sz w:val="22"/>
          <w:szCs w:val="22"/>
        </w:rPr>
        <w:t>work</w:t>
      </w:r>
      <w:r w:rsidRPr="00AB2DEF">
        <w:rPr>
          <w:sz w:val="22"/>
          <w:szCs w:val="22"/>
        </w:rPr>
        <w:t xml:space="preserve"> </w:t>
      </w:r>
      <w:r w:rsidR="009D2E17" w:rsidRPr="001110BF">
        <w:rPr>
          <w:sz w:val="22"/>
          <w:szCs w:val="22"/>
        </w:rPr>
        <w:t>will address the problem identified in the prior section</w:t>
      </w:r>
      <w:r w:rsidRPr="00AB2DEF">
        <w:rPr>
          <w:sz w:val="22"/>
          <w:szCs w:val="22"/>
        </w:rPr>
        <w:t>.</w:t>
      </w:r>
    </w:p>
    <w:p w14:paraId="0986FC36" w14:textId="334697DB" w:rsidR="00AB2DEF" w:rsidRPr="00AB2DEF" w:rsidRDefault="00AB2DEF" w:rsidP="009D2E17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AB2DEF">
        <w:rPr>
          <w:sz w:val="22"/>
          <w:szCs w:val="22"/>
          <w:u w:val="single"/>
        </w:rPr>
        <w:t>Impact</w:t>
      </w:r>
      <w:r w:rsidRPr="00AB2DEF">
        <w:rPr>
          <w:sz w:val="22"/>
          <w:szCs w:val="22"/>
        </w:rPr>
        <w:t xml:space="preserve">: </w:t>
      </w:r>
      <w:r w:rsidR="009D2E17" w:rsidRPr="001110BF">
        <w:rPr>
          <w:sz w:val="22"/>
          <w:szCs w:val="22"/>
        </w:rPr>
        <w:t xml:space="preserve">(1/2 page) </w:t>
      </w:r>
      <w:r w:rsidRPr="00AB2DEF">
        <w:rPr>
          <w:sz w:val="22"/>
          <w:szCs w:val="22"/>
        </w:rPr>
        <w:t xml:space="preserve">Describe the benefit </w:t>
      </w:r>
      <w:r w:rsidR="009D2E17" w:rsidRPr="001110BF">
        <w:rPr>
          <w:sz w:val="22"/>
          <w:szCs w:val="22"/>
        </w:rPr>
        <w:t xml:space="preserve">that will be provided </w:t>
      </w:r>
      <w:r w:rsidRPr="00AB2DEF">
        <w:rPr>
          <w:sz w:val="22"/>
          <w:szCs w:val="22"/>
        </w:rPr>
        <w:t xml:space="preserve">to the </w:t>
      </w:r>
      <w:r w:rsidR="009D2E17" w:rsidRPr="001110BF">
        <w:rPr>
          <w:sz w:val="22"/>
          <w:szCs w:val="22"/>
        </w:rPr>
        <w:t xml:space="preserve">targeted </w:t>
      </w:r>
      <w:r w:rsidRPr="00AB2DEF">
        <w:rPr>
          <w:sz w:val="22"/>
          <w:szCs w:val="22"/>
        </w:rPr>
        <w:t>community and the measurable outcomes expected from the project.</w:t>
      </w:r>
    </w:p>
    <w:p w14:paraId="1A866C86" w14:textId="7F09F8DF" w:rsidR="00AB2DEF" w:rsidRPr="00AB2DEF" w:rsidRDefault="00AB2DEF" w:rsidP="009D2E17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AB2DEF">
        <w:rPr>
          <w:sz w:val="22"/>
          <w:szCs w:val="22"/>
          <w:u w:val="single"/>
        </w:rPr>
        <w:t>Readiness and Timeline</w:t>
      </w:r>
      <w:r w:rsidRPr="00AB2DEF">
        <w:rPr>
          <w:sz w:val="22"/>
          <w:szCs w:val="22"/>
        </w:rPr>
        <w:t xml:space="preserve">: </w:t>
      </w:r>
      <w:r w:rsidR="009D2E17" w:rsidRPr="001110BF">
        <w:rPr>
          <w:sz w:val="22"/>
          <w:szCs w:val="22"/>
        </w:rPr>
        <w:t>(1/2 page) Provide evidence</w:t>
      </w:r>
      <w:r w:rsidRPr="00AB2DEF">
        <w:rPr>
          <w:sz w:val="22"/>
          <w:szCs w:val="22"/>
        </w:rPr>
        <w:t xml:space="preserve"> that the project is positioned for rapid implementation and can </w:t>
      </w:r>
      <w:r w:rsidR="009D2E17" w:rsidRPr="001110BF">
        <w:rPr>
          <w:sz w:val="22"/>
          <w:szCs w:val="22"/>
        </w:rPr>
        <w:t xml:space="preserve">be </w:t>
      </w:r>
      <w:r w:rsidRPr="00AB2DEF">
        <w:rPr>
          <w:sz w:val="22"/>
          <w:szCs w:val="22"/>
        </w:rPr>
        <w:t>accomplish</w:t>
      </w:r>
      <w:r w:rsidR="009D2E17" w:rsidRPr="001110BF">
        <w:rPr>
          <w:sz w:val="22"/>
          <w:szCs w:val="22"/>
        </w:rPr>
        <w:t>ed</w:t>
      </w:r>
      <w:r w:rsidRPr="00AB2DEF">
        <w:rPr>
          <w:sz w:val="22"/>
          <w:szCs w:val="22"/>
        </w:rPr>
        <w:t xml:space="preserve"> within the award period.</w:t>
      </w:r>
    </w:p>
    <w:p w14:paraId="31FE2068" w14:textId="71F1BFA6" w:rsidR="00AB2DEF" w:rsidRPr="00AB2DEF" w:rsidRDefault="00AB2DEF" w:rsidP="009D2E17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AB2DEF">
        <w:rPr>
          <w:sz w:val="22"/>
          <w:szCs w:val="22"/>
          <w:u w:val="single"/>
        </w:rPr>
        <w:t>Budget and Justification</w:t>
      </w:r>
      <w:r w:rsidRPr="00AB2DEF">
        <w:rPr>
          <w:sz w:val="22"/>
          <w:szCs w:val="22"/>
        </w:rPr>
        <w:t xml:space="preserve">: </w:t>
      </w:r>
      <w:r w:rsidR="009D2E17" w:rsidRPr="001110BF">
        <w:rPr>
          <w:sz w:val="22"/>
          <w:szCs w:val="22"/>
        </w:rPr>
        <w:t xml:space="preserve">(as needed to effectively describe how the funds will be used and why they are needed) </w:t>
      </w:r>
      <w:r w:rsidRPr="00AB2DEF">
        <w:rPr>
          <w:sz w:val="22"/>
          <w:szCs w:val="22"/>
        </w:rPr>
        <w:t>Provide a budget of up to $50,000 and explain how the requested resources are necessary to achieve the proposed impact.</w:t>
      </w:r>
    </w:p>
    <w:p w14:paraId="6E851F9D" w14:textId="77777777" w:rsidR="009D2E17" w:rsidRPr="00642C0C" w:rsidRDefault="009D2E17" w:rsidP="009D2E17">
      <w:pPr>
        <w:spacing w:after="0"/>
        <w:rPr>
          <w:b/>
          <w:bCs/>
          <w:sz w:val="10"/>
          <w:szCs w:val="10"/>
          <w:u w:val="single"/>
        </w:rPr>
      </w:pPr>
    </w:p>
    <w:p w14:paraId="7D2DF372" w14:textId="776165A3" w:rsidR="00AB2DEF" w:rsidRPr="00AB2DEF" w:rsidRDefault="00AB2DEF" w:rsidP="009D2E17">
      <w:pPr>
        <w:spacing w:after="0"/>
        <w:rPr>
          <w:b/>
          <w:bCs/>
          <w:sz w:val="22"/>
          <w:szCs w:val="22"/>
          <w:u w:val="single"/>
        </w:rPr>
      </w:pPr>
      <w:r w:rsidRPr="00AB2DEF">
        <w:rPr>
          <w:b/>
          <w:bCs/>
          <w:sz w:val="22"/>
          <w:szCs w:val="22"/>
          <w:u w:val="single"/>
        </w:rPr>
        <w:t>Review Criteria</w:t>
      </w:r>
      <w:r w:rsidRPr="001110BF">
        <w:rPr>
          <w:b/>
          <w:bCs/>
          <w:sz w:val="22"/>
          <w:szCs w:val="22"/>
          <w:u w:val="single"/>
        </w:rPr>
        <w:t>:</w:t>
      </w:r>
    </w:p>
    <w:p w14:paraId="66E1490F" w14:textId="77777777" w:rsidR="00AB2DEF" w:rsidRPr="00AB2DEF" w:rsidRDefault="00AB2DEF" w:rsidP="009D2E17">
      <w:pPr>
        <w:spacing w:after="0"/>
        <w:rPr>
          <w:sz w:val="22"/>
          <w:szCs w:val="22"/>
        </w:rPr>
      </w:pPr>
      <w:r w:rsidRPr="00AB2DEF">
        <w:rPr>
          <w:sz w:val="22"/>
          <w:szCs w:val="22"/>
        </w:rPr>
        <w:t>Applications will be evaluated based on:</w:t>
      </w:r>
    </w:p>
    <w:p w14:paraId="6BBCACF9" w14:textId="77777777" w:rsidR="00AB2DEF" w:rsidRPr="00AB2DEF" w:rsidRDefault="00AB2DEF" w:rsidP="009D2E17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AB2DEF">
        <w:rPr>
          <w:sz w:val="22"/>
          <w:szCs w:val="22"/>
          <w:u w:val="single"/>
        </w:rPr>
        <w:t>Significance</w:t>
      </w:r>
      <w:r w:rsidRPr="00AB2DEF">
        <w:rPr>
          <w:sz w:val="22"/>
          <w:szCs w:val="22"/>
        </w:rPr>
        <w:t>: Importance of the identified community health or well-being need.</w:t>
      </w:r>
    </w:p>
    <w:p w14:paraId="4044B535" w14:textId="3DEF164D" w:rsidR="00AB2DEF" w:rsidRPr="00AB2DEF" w:rsidRDefault="00AB2DEF" w:rsidP="009D2E17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AB2DEF">
        <w:rPr>
          <w:sz w:val="22"/>
          <w:szCs w:val="22"/>
          <w:u w:val="single"/>
        </w:rPr>
        <w:t xml:space="preserve">Potential </w:t>
      </w:r>
      <w:r w:rsidRPr="001110BF">
        <w:rPr>
          <w:sz w:val="22"/>
          <w:szCs w:val="22"/>
          <w:u w:val="single"/>
        </w:rPr>
        <w:t>i</w:t>
      </w:r>
      <w:r w:rsidRPr="00AB2DEF">
        <w:rPr>
          <w:sz w:val="22"/>
          <w:szCs w:val="22"/>
          <w:u w:val="single"/>
        </w:rPr>
        <w:t>mpact</w:t>
      </w:r>
      <w:r w:rsidRPr="00AB2DEF">
        <w:rPr>
          <w:sz w:val="22"/>
          <w:szCs w:val="22"/>
        </w:rPr>
        <w:t>: Magnitude and meaningfulness of the benefit.</w:t>
      </w:r>
    </w:p>
    <w:p w14:paraId="26E889B2" w14:textId="021AB4D8" w:rsidR="00AB2DEF" w:rsidRPr="00AB2DEF" w:rsidRDefault="00AB2DEF" w:rsidP="009D2E17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AB2DEF">
        <w:rPr>
          <w:sz w:val="22"/>
          <w:szCs w:val="22"/>
          <w:u w:val="single"/>
        </w:rPr>
        <w:t>Approach</w:t>
      </w:r>
      <w:r w:rsidRPr="00AB2DEF">
        <w:rPr>
          <w:sz w:val="22"/>
          <w:szCs w:val="22"/>
        </w:rPr>
        <w:t xml:space="preserve">: </w:t>
      </w:r>
      <w:r w:rsidR="001110BF" w:rsidRPr="001110BF">
        <w:rPr>
          <w:sz w:val="22"/>
          <w:szCs w:val="22"/>
        </w:rPr>
        <w:t xml:space="preserve">Alignment of the </w:t>
      </w:r>
      <w:r w:rsidRPr="00AB2DEF">
        <w:rPr>
          <w:sz w:val="22"/>
          <w:szCs w:val="22"/>
        </w:rPr>
        <w:t>proposed strategy</w:t>
      </w:r>
      <w:r w:rsidR="001110BF" w:rsidRPr="001110BF">
        <w:rPr>
          <w:sz w:val="22"/>
          <w:szCs w:val="22"/>
        </w:rPr>
        <w:t xml:space="preserve"> with the identified need</w:t>
      </w:r>
      <w:r w:rsidRPr="00AB2DEF">
        <w:rPr>
          <w:sz w:val="22"/>
          <w:szCs w:val="22"/>
        </w:rPr>
        <w:t>.</w:t>
      </w:r>
    </w:p>
    <w:p w14:paraId="41F74A87" w14:textId="41C7ED73" w:rsidR="00AB2DEF" w:rsidRPr="00AB2DEF" w:rsidRDefault="00AB2DEF" w:rsidP="009D2E17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AB2DEF">
        <w:rPr>
          <w:sz w:val="22"/>
          <w:szCs w:val="22"/>
          <w:u w:val="single"/>
        </w:rPr>
        <w:t xml:space="preserve">Readiness and </w:t>
      </w:r>
      <w:r w:rsidRPr="001110BF">
        <w:rPr>
          <w:sz w:val="22"/>
          <w:szCs w:val="22"/>
          <w:u w:val="single"/>
        </w:rPr>
        <w:t>F</w:t>
      </w:r>
      <w:r w:rsidRPr="00AB2DEF">
        <w:rPr>
          <w:sz w:val="22"/>
          <w:szCs w:val="22"/>
          <w:u w:val="single"/>
        </w:rPr>
        <w:t>easibility</w:t>
      </w:r>
      <w:r w:rsidRPr="00AB2DEF">
        <w:rPr>
          <w:sz w:val="22"/>
          <w:szCs w:val="22"/>
        </w:rPr>
        <w:t xml:space="preserve">: </w:t>
      </w:r>
      <w:r w:rsidR="001110BF" w:rsidRPr="001110BF">
        <w:rPr>
          <w:sz w:val="22"/>
          <w:szCs w:val="22"/>
        </w:rPr>
        <w:t xml:space="preserve">Likelihood of completion </w:t>
      </w:r>
      <w:r w:rsidRPr="00AB2DEF">
        <w:rPr>
          <w:sz w:val="22"/>
          <w:szCs w:val="22"/>
        </w:rPr>
        <w:t xml:space="preserve">within the </w:t>
      </w:r>
      <w:r w:rsidR="001110BF" w:rsidRPr="001110BF">
        <w:rPr>
          <w:sz w:val="22"/>
          <w:szCs w:val="22"/>
        </w:rPr>
        <w:t>funding period</w:t>
      </w:r>
      <w:r w:rsidRPr="00AB2DEF">
        <w:rPr>
          <w:sz w:val="22"/>
          <w:szCs w:val="22"/>
        </w:rPr>
        <w:t>.</w:t>
      </w:r>
    </w:p>
    <w:p w14:paraId="46F30737" w14:textId="057E61EC" w:rsidR="00AB2DEF" w:rsidRPr="00AB2DEF" w:rsidRDefault="00AB2DEF" w:rsidP="009D2E17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AB2DEF">
        <w:rPr>
          <w:sz w:val="22"/>
          <w:szCs w:val="22"/>
          <w:u w:val="single"/>
        </w:rPr>
        <w:t xml:space="preserve">Strategic </w:t>
      </w:r>
      <w:r w:rsidRPr="001110BF">
        <w:rPr>
          <w:sz w:val="22"/>
          <w:szCs w:val="22"/>
          <w:u w:val="single"/>
        </w:rPr>
        <w:t>A</w:t>
      </w:r>
      <w:r w:rsidRPr="00AB2DEF">
        <w:rPr>
          <w:sz w:val="22"/>
          <w:szCs w:val="22"/>
          <w:u w:val="single"/>
        </w:rPr>
        <w:t>lignment</w:t>
      </w:r>
      <w:r w:rsidRPr="00AB2DEF">
        <w:rPr>
          <w:sz w:val="22"/>
          <w:szCs w:val="22"/>
        </w:rPr>
        <w:t xml:space="preserve">: Alignment with the </w:t>
      </w:r>
      <w:hyperlink r:id="rId5" w:history="1">
        <w:r w:rsidR="001110BF" w:rsidRPr="001110BF">
          <w:rPr>
            <w:rStyle w:val="Hyperlink"/>
            <w:sz w:val="22"/>
            <w:szCs w:val="22"/>
          </w:rPr>
          <w:t>college's strategic plan</w:t>
        </w:r>
      </w:hyperlink>
      <w:r w:rsidRPr="00AB2DEF">
        <w:rPr>
          <w:sz w:val="22"/>
          <w:szCs w:val="22"/>
        </w:rPr>
        <w:t>.</w:t>
      </w:r>
    </w:p>
    <w:p w14:paraId="7468B194" w14:textId="5E74EE93" w:rsidR="00AB2DEF" w:rsidRPr="001110BF" w:rsidRDefault="00AB2DEF" w:rsidP="009D2E17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AB2DEF">
        <w:rPr>
          <w:sz w:val="22"/>
          <w:szCs w:val="22"/>
          <w:u w:val="single"/>
        </w:rPr>
        <w:t xml:space="preserve">Use of </w:t>
      </w:r>
      <w:r w:rsidRPr="001110BF">
        <w:rPr>
          <w:sz w:val="22"/>
          <w:szCs w:val="22"/>
          <w:u w:val="single"/>
        </w:rPr>
        <w:t>R</w:t>
      </w:r>
      <w:r w:rsidRPr="00AB2DEF">
        <w:rPr>
          <w:sz w:val="22"/>
          <w:szCs w:val="22"/>
          <w:u w:val="single"/>
        </w:rPr>
        <w:t>esources</w:t>
      </w:r>
      <w:r w:rsidRPr="00AB2DEF">
        <w:rPr>
          <w:sz w:val="22"/>
          <w:szCs w:val="22"/>
        </w:rPr>
        <w:t xml:space="preserve">: </w:t>
      </w:r>
      <w:r w:rsidR="001110BF" w:rsidRPr="001110BF">
        <w:rPr>
          <w:sz w:val="22"/>
          <w:szCs w:val="22"/>
        </w:rPr>
        <w:t xml:space="preserve">Alignment </w:t>
      </w:r>
      <w:r w:rsidRPr="00AB2DEF">
        <w:rPr>
          <w:sz w:val="22"/>
          <w:szCs w:val="22"/>
        </w:rPr>
        <w:t xml:space="preserve">of the budget </w:t>
      </w:r>
      <w:r w:rsidR="001110BF" w:rsidRPr="001110BF">
        <w:rPr>
          <w:sz w:val="22"/>
          <w:szCs w:val="22"/>
        </w:rPr>
        <w:t>with the proposed activities</w:t>
      </w:r>
      <w:r w:rsidRPr="00AB2DEF">
        <w:rPr>
          <w:sz w:val="22"/>
          <w:szCs w:val="22"/>
        </w:rPr>
        <w:t>.</w:t>
      </w:r>
    </w:p>
    <w:p w14:paraId="69E8FA62" w14:textId="77777777" w:rsidR="001110BF" w:rsidRPr="008F01BB" w:rsidRDefault="001110BF" w:rsidP="001110BF">
      <w:pPr>
        <w:spacing w:after="0"/>
        <w:ind w:left="720"/>
        <w:rPr>
          <w:sz w:val="10"/>
          <w:szCs w:val="10"/>
        </w:rPr>
      </w:pPr>
    </w:p>
    <w:p w14:paraId="6F716A7B" w14:textId="7C50A331" w:rsidR="00AB2DEF" w:rsidRPr="00AB2DEF" w:rsidRDefault="00AB2DEF" w:rsidP="009D2E17">
      <w:pPr>
        <w:spacing w:after="0"/>
        <w:rPr>
          <w:b/>
          <w:bCs/>
          <w:sz w:val="22"/>
          <w:szCs w:val="22"/>
          <w:u w:val="single"/>
        </w:rPr>
      </w:pPr>
      <w:r w:rsidRPr="00AB2DEF">
        <w:rPr>
          <w:b/>
          <w:bCs/>
          <w:sz w:val="22"/>
          <w:szCs w:val="22"/>
          <w:u w:val="single"/>
        </w:rPr>
        <w:t>Timeline</w:t>
      </w:r>
      <w:r w:rsidRPr="001110BF">
        <w:rPr>
          <w:b/>
          <w:bCs/>
          <w:sz w:val="22"/>
          <w:szCs w:val="22"/>
          <w:u w:val="single"/>
        </w:rPr>
        <w:t>:</w:t>
      </w:r>
    </w:p>
    <w:p w14:paraId="6904D67C" w14:textId="38C059F4" w:rsidR="007479CB" w:rsidRPr="001110BF" w:rsidRDefault="00AB2DEF" w:rsidP="009D2E17">
      <w:pPr>
        <w:spacing w:after="0"/>
        <w:rPr>
          <w:sz w:val="22"/>
          <w:szCs w:val="22"/>
        </w:rPr>
      </w:pPr>
      <w:r w:rsidRPr="00AB2DEF">
        <w:rPr>
          <w:sz w:val="22"/>
          <w:szCs w:val="22"/>
          <w:u w:val="single"/>
        </w:rPr>
        <w:t>Applications due</w:t>
      </w:r>
      <w:r w:rsidRPr="00AB2DEF">
        <w:rPr>
          <w:sz w:val="22"/>
          <w:szCs w:val="22"/>
        </w:rPr>
        <w:t>: Friday, September 18, 2026</w:t>
      </w:r>
      <w:r w:rsidRPr="00AB2DEF">
        <w:rPr>
          <w:sz w:val="22"/>
          <w:szCs w:val="22"/>
        </w:rPr>
        <w:br/>
      </w:r>
      <w:r w:rsidRPr="00AB2DEF">
        <w:rPr>
          <w:sz w:val="22"/>
          <w:szCs w:val="22"/>
          <w:u w:val="single"/>
        </w:rPr>
        <w:t>Award decision</w:t>
      </w:r>
      <w:r w:rsidRPr="00AB2DEF">
        <w:rPr>
          <w:sz w:val="22"/>
          <w:szCs w:val="22"/>
        </w:rPr>
        <w:t>: Friday, October 2, 2026</w:t>
      </w:r>
      <w:r w:rsidRPr="00AB2DEF">
        <w:rPr>
          <w:sz w:val="22"/>
          <w:szCs w:val="22"/>
        </w:rPr>
        <w:br/>
      </w:r>
      <w:r w:rsidRPr="00AB2DEF">
        <w:rPr>
          <w:sz w:val="22"/>
          <w:szCs w:val="22"/>
          <w:u w:val="single"/>
        </w:rPr>
        <w:t>Award period begins</w:t>
      </w:r>
      <w:r w:rsidRPr="00AB2DEF">
        <w:rPr>
          <w:sz w:val="22"/>
          <w:szCs w:val="22"/>
        </w:rPr>
        <w:t xml:space="preserve">: </w:t>
      </w:r>
      <w:r w:rsidR="00E8675B">
        <w:rPr>
          <w:sz w:val="22"/>
          <w:szCs w:val="22"/>
        </w:rPr>
        <w:t>Friday,</w:t>
      </w:r>
      <w:r w:rsidR="001110BF" w:rsidRPr="001110BF">
        <w:rPr>
          <w:sz w:val="22"/>
          <w:szCs w:val="22"/>
        </w:rPr>
        <w:t xml:space="preserve"> </w:t>
      </w:r>
      <w:r w:rsidRPr="00AB2DEF">
        <w:rPr>
          <w:sz w:val="22"/>
          <w:szCs w:val="22"/>
        </w:rPr>
        <w:t xml:space="preserve">October </w:t>
      </w:r>
      <w:r w:rsidR="00E8675B">
        <w:rPr>
          <w:sz w:val="22"/>
          <w:szCs w:val="22"/>
        </w:rPr>
        <w:t xml:space="preserve">2, </w:t>
      </w:r>
      <w:r w:rsidRPr="00AB2DEF">
        <w:rPr>
          <w:sz w:val="22"/>
          <w:szCs w:val="22"/>
        </w:rPr>
        <w:t>2026</w:t>
      </w:r>
      <w:r w:rsidRPr="00AB2DEF">
        <w:rPr>
          <w:sz w:val="22"/>
          <w:szCs w:val="22"/>
        </w:rPr>
        <w:br/>
      </w:r>
      <w:r w:rsidRPr="00AB2DEF">
        <w:rPr>
          <w:sz w:val="22"/>
          <w:szCs w:val="22"/>
          <w:u w:val="single"/>
        </w:rPr>
        <w:t>All funds must be expended</w:t>
      </w:r>
      <w:r w:rsidRPr="00AB2DEF">
        <w:rPr>
          <w:sz w:val="22"/>
          <w:szCs w:val="22"/>
        </w:rPr>
        <w:t>: Friday, April 16, 2027</w:t>
      </w:r>
    </w:p>
    <w:sectPr w:rsidR="007479CB" w:rsidRPr="001110BF" w:rsidSect="00343B96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3561F"/>
    <w:multiLevelType w:val="multilevel"/>
    <w:tmpl w:val="404E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732BA4"/>
    <w:multiLevelType w:val="multilevel"/>
    <w:tmpl w:val="BDD41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257768"/>
    <w:multiLevelType w:val="multilevel"/>
    <w:tmpl w:val="68D2C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9035069">
    <w:abstractNumId w:val="1"/>
  </w:num>
  <w:num w:numId="2" w16cid:durableId="462504977">
    <w:abstractNumId w:val="0"/>
  </w:num>
  <w:num w:numId="3" w16cid:durableId="711418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EF"/>
    <w:rsid w:val="00012E58"/>
    <w:rsid w:val="00081E05"/>
    <w:rsid w:val="001110BF"/>
    <w:rsid w:val="00155A4C"/>
    <w:rsid w:val="001D1643"/>
    <w:rsid w:val="001D6D57"/>
    <w:rsid w:val="00333598"/>
    <w:rsid w:val="00343B96"/>
    <w:rsid w:val="00452C9F"/>
    <w:rsid w:val="00477847"/>
    <w:rsid w:val="00642C0C"/>
    <w:rsid w:val="007479CB"/>
    <w:rsid w:val="008C5EED"/>
    <w:rsid w:val="008F01BB"/>
    <w:rsid w:val="008F462C"/>
    <w:rsid w:val="009D2E17"/>
    <w:rsid w:val="00AB2DEF"/>
    <w:rsid w:val="00E01B1A"/>
    <w:rsid w:val="00E8675B"/>
    <w:rsid w:val="00E918BB"/>
    <w:rsid w:val="00EA18A6"/>
    <w:rsid w:val="00EC4697"/>
    <w:rsid w:val="00F4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FE344"/>
  <w15:chartTrackingRefBased/>
  <w15:docId w15:val="{73BAE03B-6693-4C29-B8CB-CA912EA0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D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D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D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D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D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D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D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D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D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D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D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10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1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8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hrome-extension://efaidnbmnnnibpcajpcglclefindmkaj/https:/www.hhs.k-state.edu/about/faculty/strategic-plan/KStateHHS_2023-Strategic-Pla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Wallace</dc:creator>
  <cp:keywords/>
  <dc:description/>
  <cp:lastModifiedBy>Nicholas Wallace</cp:lastModifiedBy>
  <cp:revision>2</cp:revision>
  <cp:lastPrinted>2026-08-14T15:54:00Z</cp:lastPrinted>
  <dcterms:created xsi:type="dcterms:W3CDTF">2026-08-17T13:31:00Z</dcterms:created>
  <dcterms:modified xsi:type="dcterms:W3CDTF">2026-08-17T13:31:00Z</dcterms:modified>
</cp:coreProperties>
</file>