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1F15" w14:textId="6AB60526" w:rsidR="00A434BA" w:rsidRPr="0057059B" w:rsidRDefault="00DB3FB6" w:rsidP="00DB3FB6">
      <w:pPr>
        <w:jc w:val="center"/>
        <w:rPr>
          <w:rFonts w:ascii="Times New Roman" w:hAnsi="Times New Roman" w:cs="Times New Roman"/>
          <w:b/>
          <w:bCs/>
        </w:rPr>
      </w:pPr>
      <w:r w:rsidRPr="0057059B">
        <w:rPr>
          <w:rFonts w:ascii="Times New Roman" w:hAnsi="Times New Roman" w:cs="Times New Roman"/>
          <w:b/>
          <w:bCs/>
        </w:rPr>
        <w:t xml:space="preserve">HHS </w:t>
      </w:r>
      <w:r w:rsidR="00A434BA" w:rsidRPr="0057059B">
        <w:rPr>
          <w:rFonts w:ascii="Times New Roman" w:hAnsi="Times New Roman" w:cs="Times New Roman"/>
          <w:b/>
          <w:bCs/>
        </w:rPr>
        <w:t>MATCHING DOCTORAL DISSERTATION RESEARCH SUPPORT</w:t>
      </w:r>
    </w:p>
    <w:p w14:paraId="7B726B5C" w14:textId="35CC3F1D" w:rsidR="00A434BA" w:rsidRPr="0057059B" w:rsidRDefault="00A434BA" w:rsidP="00CC77E2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b/>
          <w:bCs/>
          <w:u w:val="single"/>
        </w:rPr>
        <w:t>Purpose</w:t>
      </w:r>
      <w:r w:rsidRPr="0057059B">
        <w:rPr>
          <w:rFonts w:ascii="Times New Roman" w:hAnsi="Times New Roman" w:cs="Times New Roman"/>
        </w:rPr>
        <w:t xml:space="preserve">: To provide funds for doctoral candidates </w:t>
      </w:r>
      <w:r w:rsidR="00DB3FB6" w:rsidRPr="0057059B">
        <w:rPr>
          <w:rFonts w:ascii="Times New Roman" w:hAnsi="Times New Roman" w:cs="Times New Roman"/>
        </w:rPr>
        <w:t xml:space="preserve">in the College of Health and Human Sciences </w:t>
      </w:r>
      <w:r w:rsidRPr="0057059B">
        <w:rPr>
          <w:rFonts w:ascii="Times New Roman" w:hAnsi="Times New Roman" w:cs="Times New Roman"/>
        </w:rPr>
        <w:t xml:space="preserve">to conduct or enhance their dissertation research projects. </w:t>
      </w:r>
    </w:p>
    <w:p w14:paraId="1E896FDA" w14:textId="31AD8BD1" w:rsidR="003D5B85" w:rsidRPr="0057059B" w:rsidRDefault="00A434BA" w:rsidP="00CC77E2">
      <w:pPr>
        <w:ind w:left="720"/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u w:val="single"/>
        </w:rPr>
        <w:t>Note</w:t>
      </w:r>
      <w:r w:rsidRPr="0057059B">
        <w:rPr>
          <w:rFonts w:ascii="Times New Roman" w:hAnsi="Times New Roman" w:cs="Times New Roman"/>
        </w:rPr>
        <w:t xml:space="preserve">: </w:t>
      </w:r>
      <w:r w:rsidR="0057059B">
        <w:rPr>
          <w:rFonts w:ascii="Times New Roman" w:hAnsi="Times New Roman" w:cs="Times New Roman"/>
        </w:rPr>
        <w:t>T</w:t>
      </w:r>
      <w:r w:rsidRPr="0057059B">
        <w:rPr>
          <w:rFonts w:ascii="Times New Roman" w:hAnsi="Times New Roman" w:cs="Times New Roman"/>
        </w:rPr>
        <w:t xml:space="preserve">he proposed research </w:t>
      </w:r>
      <w:r w:rsidR="0057059B">
        <w:rPr>
          <w:rFonts w:ascii="Times New Roman" w:hAnsi="Times New Roman" w:cs="Times New Roman"/>
        </w:rPr>
        <w:t xml:space="preserve">must </w:t>
      </w:r>
      <w:r w:rsidRPr="0057059B">
        <w:rPr>
          <w:rFonts w:ascii="Times New Roman" w:hAnsi="Times New Roman" w:cs="Times New Roman"/>
        </w:rPr>
        <w:t xml:space="preserve">be completed within 12 months of the award and the findings </w:t>
      </w:r>
      <w:r w:rsidR="0057059B">
        <w:rPr>
          <w:rFonts w:ascii="Times New Roman" w:hAnsi="Times New Roman" w:cs="Times New Roman"/>
        </w:rPr>
        <w:t xml:space="preserve">are expected to be </w:t>
      </w:r>
      <w:r w:rsidRPr="0057059B">
        <w:rPr>
          <w:rFonts w:ascii="Times New Roman" w:hAnsi="Times New Roman" w:cs="Times New Roman"/>
        </w:rPr>
        <w:t>published in a peer-reviewed journal with acknowledgment of th</w:t>
      </w:r>
      <w:r w:rsidR="0057059B">
        <w:rPr>
          <w:rFonts w:ascii="Times New Roman" w:hAnsi="Times New Roman" w:cs="Times New Roman"/>
        </w:rPr>
        <w:t>e</w:t>
      </w:r>
      <w:r w:rsidRPr="0057059B">
        <w:rPr>
          <w:rFonts w:ascii="Times New Roman" w:hAnsi="Times New Roman" w:cs="Times New Roman"/>
        </w:rPr>
        <w:t xml:space="preserve"> award. </w:t>
      </w:r>
    </w:p>
    <w:p w14:paraId="32F807E3" w14:textId="7C63A845" w:rsidR="00A434BA" w:rsidRPr="0057059B" w:rsidRDefault="00A434BA" w:rsidP="00CC77E2">
      <w:pPr>
        <w:ind w:left="1440"/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Failure to </w:t>
      </w:r>
      <w:r w:rsidR="002D5211" w:rsidRPr="0057059B">
        <w:rPr>
          <w:rFonts w:ascii="Times New Roman" w:hAnsi="Times New Roman" w:cs="Times New Roman"/>
        </w:rPr>
        <w:t xml:space="preserve">do so </w:t>
      </w:r>
      <w:r w:rsidRPr="0057059B">
        <w:rPr>
          <w:rFonts w:ascii="Times New Roman" w:hAnsi="Times New Roman" w:cs="Times New Roman"/>
        </w:rPr>
        <w:t xml:space="preserve">will require a written explanation from the mentor to be included and considered as part of </w:t>
      </w:r>
      <w:r w:rsidR="002D5211" w:rsidRPr="0057059B">
        <w:rPr>
          <w:rFonts w:ascii="Times New Roman" w:hAnsi="Times New Roman" w:cs="Times New Roman"/>
        </w:rPr>
        <w:t xml:space="preserve">any </w:t>
      </w:r>
      <w:r w:rsidRPr="0057059B">
        <w:rPr>
          <w:rFonts w:ascii="Times New Roman" w:hAnsi="Times New Roman" w:cs="Times New Roman"/>
        </w:rPr>
        <w:t>subsequent application</w:t>
      </w:r>
      <w:r w:rsidR="002D5211" w:rsidRPr="0057059B">
        <w:rPr>
          <w:rFonts w:ascii="Times New Roman" w:hAnsi="Times New Roman" w:cs="Times New Roman"/>
        </w:rPr>
        <w:t xml:space="preserve"> for support</w:t>
      </w:r>
      <w:r w:rsidRPr="0057059B">
        <w:rPr>
          <w:rFonts w:ascii="Times New Roman" w:hAnsi="Times New Roman" w:cs="Times New Roman"/>
        </w:rPr>
        <w:t>.</w:t>
      </w:r>
    </w:p>
    <w:p w14:paraId="34AC4715" w14:textId="0E343B64" w:rsidR="003D5B85" w:rsidRPr="0057059B" w:rsidRDefault="003D5B85" w:rsidP="00CC77E2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b/>
          <w:bCs/>
          <w:u w:val="single"/>
        </w:rPr>
        <w:t>Eligibility:</w:t>
      </w:r>
      <w:r w:rsidRPr="0057059B">
        <w:rPr>
          <w:rFonts w:ascii="Times New Roman" w:hAnsi="Times New Roman" w:cs="Times New Roman"/>
        </w:rPr>
        <w:t xml:space="preserve"> Doctoral candidates in the College of Health and Human Sciences (PhD in Health and Human Sciences, Personal Financial Planning, or Human Nutrition) who have successfully defended their dissertation proposal</w:t>
      </w:r>
      <w:r w:rsidR="000B53AF" w:rsidRPr="0057059B">
        <w:rPr>
          <w:rFonts w:ascii="Times New Roman" w:hAnsi="Times New Roman" w:cs="Times New Roman"/>
        </w:rPr>
        <w:t xml:space="preserve"> and w</w:t>
      </w:r>
      <w:r w:rsidR="003C555F" w:rsidRPr="0057059B">
        <w:rPr>
          <w:rFonts w:ascii="Times New Roman" w:hAnsi="Times New Roman" w:cs="Times New Roman"/>
        </w:rPr>
        <w:t>ho</w:t>
      </w:r>
      <w:r w:rsidR="000B53AF" w:rsidRPr="0057059B">
        <w:rPr>
          <w:rFonts w:ascii="Times New Roman" w:hAnsi="Times New Roman" w:cs="Times New Roman"/>
        </w:rPr>
        <w:t xml:space="preserve"> have NOT received support from this award mechanism before</w:t>
      </w:r>
      <w:r w:rsidRPr="0057059B">
        <w:rPr>
          <w:rFonts w:ascii="Times New Roman" w:hAnsi="Times New Roman" w:cs="Times New Roman"/>
        </w:rPr>
        <w:t>.</w:t>
      </w:r>
    </w:p>
    <w:p w14:paraId="3CD2DB0D" w14:textId="0EC17BF5" w:rsidR="006A772D" w:rsidRPr="0057059B" w:rsidRDefault="003D5B85" w:rsidP="00CC77E2">
      <w:pPr>
        <w:ind w:right="-270"/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b/>
          <w:bCs/>
          <w:u w:val="single"/>
        </w:rPr>
        <w:t>Use of Funds:</w:t>
      </w:r>
      <w:r w:rsidRPr="0057059B">
        <w:rPr>
          <w:rFonts w:ascii="Times New Roman" w:hAnsi="Times New Roman" w:cs="Times New Roman"/>
        </w:rPr>
        <w:t xml:space="preserve"> Recipients may receive up to $1,000 </w:t>
      </w:r>
      <w:r w:rsidR="00DB3FB6" w:rsidRPr="0057059B">
        <w:rPr>
          <w:rFonts w:ascii="Times New Roman" w:hAnsi="Times New Roman" w:cs="Times New Roman"/>
        </w:rPr>
        <w:t xml:space="preserve">from the Dean’s Office </w:t>
      </w:r>
      <w:r w:rsidRPr="0057059B">
        <w:rPr>
          <w:rFonts w:ascii="Times New Roman" w:hAnsi="Times New Roman" w:cs="Times New Roman"/>
        </w:rPr>
        <w:t>to pay for research</w:t>
      </w:r>
      <w:r w:rsidR="00CC77E2" w:rsidRPr="0057059B">
        <w:rPr>
          <w:rFonts w:ascii="Times New Roman" w:hAnsi="Times New Roman" w:cs="Times New Roman"/>
        </w:rPr>
        <w:t xml:space="preserve"> </w:t>
      </w:r>
      <w:r w:rsidRPr="0057059B">
        <w:rPr>
          <w:rFonts w:ascii="Times New Roman" w:hAnsi="Times New Roman" w:cs="Times New Roman"/>
        </w:rPr>
        <w:t>supplies, travel to conduct their research, payment to human subjects, and payroll for undergraduate or statistical research assistants</w:t>
      </w:r>
      <w:r w:rsidR="006A772D" w:rsidRPr="0057059B">
        <w:rPr>
          <w:rFonts w:ascii="Times New Roman" w:hAnsi="Times New Roman" w:cs="Times New Roman"/>
        </w:rPr>
        <w:t xml:space="preserve">. </w:t>
      </w:r>
    </w:p>
    <w:p w14:paraId="57EE3D5F" w14:textId="569F8A55" w:rsidR="003D5B85" w:rsidRPr="0057059B" w:rsidRDefault="006A772D" w:rsidP="00CC77E2">
      <w:pPr>
        <w:ind w:left="720"/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u w:val="single"/>
        </w:rPr>
        <w:t>Note</w:t>
      </w:r>
      <w:r w:rsidRPr="0057059B">
        <w:rPr>
          <w:rFonts w:ascii="Times New Roman" w:hAnsi="Times New Roman" w:cs="Times New Roman"/>
        </w:rPr>
        <w:t>: Funds cannot be used for expenses that have already been incurred, travel to a professional meeting or recipient’s salary.</w:t>
      </w:r>
    </w:p>
    <w:p w14:paraId="27332B21" w14:textId="4A94C45D" w:rsidR="006D100C" w:rsidRPr="0057059B" w:rsidRDefault="006D100C" w:rsidP="00CC77E2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b/>
          <w:bCs/>
          <w:u w:val="single"/>
        </w:rPr>
        <w:t>Application Instructions</w:t>
      </w:r>
      <w:r w:rsidRPr="0057059B">
        <w:rPr>
          <w:rFonts w:ascii="Times New Roman" w:hAnsi="Times New Roman" w:cs="Times New Roman"/>
          <w:b/>
          <w:bCs/>
        </w:rPr>
        <w:t xml:space="preserve">: </w:t>
      </w:r>
      <w:r w:rsidRPr="0057059B">
        <w:rPr>
          <w:rFonts w:ascii="Times New Roman" w:hAnsi="Times New Roman" w:cs="Times New Roman"/>
        </w:rPr>
        <w:t>The application must include the following:</w:t>
      </w:r>
    </w:p>
    <w:p w14:paraId="7C874E42" w14:textId="77777777" w:rsidR="006D100C" w:rsidRPr="0057059B" w:rsidRDefault="006D100C" w:rsidP="00CC7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Cover Page </w:t>
      </w:r>
    </w:p>
    <w:p w14:paraId="34538527" w14:textId="4172E49F" w:rsidR="006D100C" w:rsidRPr="0057059B" w:rsidRDefault="006D100C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Complete the provided form</w:t>
      </w:r>
    </w:p>
    <w:p w14:paraId="2445642D" w14:textId="2CAC3087" w:rsidR="006D100C" w:rsidRPr="0057059B" w:rsidRDefault="006D100C" w:rsidP="00CC7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Project Description</w:t>
      </w:r>
    </w:p>
    <w:p w14:paraId="3A65E5DA" w14:textId="1AC1491F" w:rsidR="006D100C" w:rsidRPr="0057059B" w:rsidRDefault="004553FB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1</w:t>
      </w:r>
      <w:r w:rsidR="006D100C" w:rsidRPr="0057059B">
        <w:rPr>
          <w:rFonts w:ascii="Times New Roman" w:hAnsi="Times New Roman" w:cs="Times New Roman"/>
        </w:rPr>
        <w:t>-page limit (double spaced, normal margins, Arial 11pt font)</w:t>
      </w:r>
    </w:p>
    <w:p w14:paraId="4EC6EC81" w14:textId="0BD710BB" w:rsidR="006D100C" w:rsidRPr="0057059B" w:rsidRDefault="006D100C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The following elements must be include</w:t>
      </w:r>
      <w:r w:rsidR="00990CA9" w:rsidRPr="0057059B">
        <w:rPr>
          <w:rFonts w:ascii="Times New Roman" w:hAnsi="Times New Roman" w:cs="Times New Roman"/>
        </w:rPr>
        <w:t>d</w:t>
      </w:r>
      <w:r w:rsidRPr="0057059B">
        <w:rPr>
          <w:rFonts w:ascii="Times New Roman" w:hAnsi="Times New Roman" w:cs="Times New Roman"/>
        </w:rPr>
        <w:t xml:space="preserve"> and clearly stated:</w:t>
      </w:r>
    </w:p>
    <w:p w14:paraId="5DA500E4" w14:textId="7828D123" w:rsidR="006D100C" w:rsidRPr="0057059B" w:rsidRDefault="00990CA9" w:rsidP="00CC77E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An </w:t>
      </w:r>
      <w:r w:rsidR="006D100C" w:rsidRPr="0057059B">
        <w:rPr>
          <w:rFonts w:ascii="Times New Roman" w:hAnsi="Times New Roman" w:cs="Times New Roman"/>
        </w:rPr>
        <w:t xml:space="preserve">explanation of </w:t>
      </w:r>
      <w:r w:rsidRPr="0057059B">
        <w:rPr>
          <w:rFonts w:ascii="Times New Roman" w:hAnsi="Times New Roman" w:cs="Times New Roman"/>
        </w:rPr>
        <w:t xml:space="preserve">the project’s </w:t>
      </w:r>
      <w:r w:rsidR="006D100C" w:rsidRPr="0057059B">
        <w:rPr>
          <w:rFonts w:ascii="Times New Roman" w:hAnsi="Times New Roman" w:cs="Times New Roman"/>
        </w:rPr>
        <w:t xml:space="preserve">significance </w:t>
      </w:r>
    </w:p>
    <w:p w14:paraId="431D14AD" w14:textId="12D666A8" w:rsidR="006D100C" w:rsidRPr="0057059B" w:rsidRDefault="00990CA9" w:rsidP="00CC77E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The purpose/hypothesis/research question to be explored</w:t>
      </w:r>
    </w:p>
    <w:p w14:paraId="47FFBDC8" w14:textId="14DD847B" w:rsidR="00990CA9" w:rsidRPr="0057059B" w:rsidRDefault="00990CA9" w:rsidP="00CC77E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A description of the project’s methodology</w:t>
      </w:r>
    </w:p>
    <w:p w14:paraId="7FA353F9" w14:textId="327A52B0" w:rsidR="00990CA9" w:rsidRPr="0057059B" w:rsidRDefault="00990CA9" w:rsidP="00CC77E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References </w:t>
      </w:r>
    </w:p>
    <w:p w14:paraId="64FCAE6F" w14:textId="5560EE10" w:rsidR="00990CA9" w:rsidRPr="0057059B" w:rsidRDefault="00990CA9" w:rsidP="00CC77E2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The bibliography does not count toward the page </w:t>
      </w:r>
      <w:r w:rsidR="00B40859" w:rsidRPr="0057059B">
        <w:rPr>
          <w:rFonts w:ascii="Times New Roman" w:hAnsi="Times New Roman" w:cs="Times New Roman"/>
        </w:rPr>
        <w:t>limit,</w:t>
      </w:r>
      <w:r w:rsidRPr="0057059B">
        <w:rPr>
          <w:rFonts w:ascii="Times New Roman" w:hAnsi="Times New Roman" w:cs="Times New Roman"/>
        </w:rPr>
        <w:t xml:space="preserve"> but references should only be included if they directly support the validity/significance/innovation of the research or the methods that will be used. </w:t>
      </w:r>
    </w:p>
    <w:p w14:paraId="68206610" w14:textId="5960D74B" w:rsidR="006D100C" w:rsidRPr="0057059B" w:rsidRDefault="006D100C" w:rsidP="00CC7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Budget and Justification</w:t>
      </w:r>
    </w:p>
    <w:p w14:paraId="4FBF5044" w14:textId="42967052" w:rsidR="00990CA9" w:rsidRPr="0057059B" w:rsidRDefault="00990CA9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The budget </w:t>
      </w:r>
      <w:r w:rsidR="00E87188" w:rsidRPr="0057059B">
        <w:rPr>
          <w:rFonts w:ascii="Times New Roman" w:hAnsi="Times New Roman" w:cs="Times New Roman"/>
        </w:rPr>
        <w:t xml:space="preserve">for this award </w:t>
      </w:r>
      <w:r w:rsidR="00FF55D4" w:rsidRPr="0057059B">
        <w:rPr>
          <w:rFonts w:ascii="Times New Roman" w:hAnsi="Times New Roman" w:cs="Times New Roman"/>
        </w:rPr>
        <w:t xml:space="preserve">from the Dean’s Office </w:t>
      </w:r>
      <w:r w:rsidRPr="0057059B">
        <w:rPr>
          <w:rFonts w:ascii="Times New Roman" w:hAnsi="Times New Roman" w:cs="Times New Roman"/>
        </w:rPr>
        <w:t>is capped at $1,000</w:t>
      </w:r>
      <w:r w:rsidR="00B40859" w:rsidRPr="0057059B">
        <w:rPr>
          <w:rFonts w:ascii="Times New Roman" w:hAnsi="Times New Roman" w:cs="Times New Roman"/>
        </w:rPr>
        <w:t>.</w:t>
      </w:r>
      <w:r w:rsidR="00E87188" w:rsidRPr="0057059B">
        <w:rPr>
          <w:rFonts w:ascii="Times New Roman" w:hAnsi="Times New Roman" w:cs="Times New Roman"/>
        </w:rPr>
        <w:t xml:space="preserve"> </w:t>
      </w:r>
    </w:p>
    <w:p w14:paraId="551B43CD" w14:textId="4691E671" w:rsidR="00E87188" w:rsidRPr="0057059B" w:rsidRDefault="00B40859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To receive the full support a c</w:t>
      </w:r>
      <w:r w:rsidR="00E87188" w:rsidRPr="0057059B">
        <w:rPr>
          <w:rFonts w:ascii="Times New Roman" w:hAnsi="Times New Roman" w:cs="Times New Roman"/>
        </w:rPr>
        <w:t>ommitment from the mentor</w:t>
      </w:r>
      <w:r w:rsidR="00FF55D4" w:rsidRPr="0057059B">
        <w:rPr>
          <w:rFonts w:ascii="Times New Roman" w:hAnsi="Times New Roman" w:cs="Times New Roman"/>
        </w:rPr>
        <w:t>/school</w:t>
      </w:r>
      <w:r w:rsidR="00E87188" w:rsidRPr="0057059B">
        <w:rPr>
          <w:rFonts w:ascii="Times New Roman" w:hAnsi="Times New Roman" w:cs="Times New Roman"/>
        </w:rPr>
        <w:t xml:space="preserve"> to provide additional (at least 50% of the </w:t>
      </w:r>
      <w:r w:rsidR="00DB3FB6" w:rsidRPr="0057059B">
        <w:rPr>
          <w:rFonts w:ascii="Times New Roman" w:hAnsi="Times New Roman" w:cs="Times New Roman"/>
        </w:rPr>
        <w:t>budget requested from the Dean’s Office</w:t>
      </w:r>
      <w:r w:rsidR="00E87188" w:rsidRPr="0057059B">
        <w:rPr>
          <w:rFonts w:ascii="Times New Roman" w:hAnsi="Times New Roman" w:cs="Times New Roman"/>
        </w:rPr>
        <w:t xml:space="preserve">) financial </w:t>
      </w:r>
      <w:r w:rsidR="00E87188" w:rsidRPr="0057059B">
        <w:rPr>
          <w:rFonts w:ascii="Times New Roman" w:hAnsi="Times New Roman" w:cs="Times New Roman"/>
        </w:rPr>
        <w:lastRenderedPageBreak/>
        <w:t>support for the project</w:t>
      </w:r>
      <w:r w:rsidR="00FF55D4" w:rsidRPr="0057059B">
        <w:rPr>
          <w:rFonts w:ascii="Times New Roman" w:hAnsi="Times New Roman" w:cs="Times New Roman"/>
        </w:rPr>
        <w:t xml:space="preserve"> is requested</w:t>
      </w:r>
      <w:r w:rsidR="00E87188" w:rsidRPr="0057059B">
        <w:rPr>
          <w:rFonts w:ascii="Times New Roman" w:hAnsi="Times New Roman" w:cs="Times New Roman"/>
        </w:rPr>
        <w:t xml:space="preserve">. </w:t>
      </w:r>
      <w:r w:rsidR="00272AD9" w:rsidRPr="0057059B">
        <w:rPr>
          <w:rFonts w:ascii="Times New Roman" w:hAnsi="Times New Roman" w:cs="Times New Roman"/>
        </w:rPr>
        <w:t xml:space="preserve">Without matching </w:t>
      </w:r>
      <w:proofErr w:type="gramStart"/>
      <w:r w:rsidR="00272AD9" w:rsidRPr="0057059B">
        <w:rPr>
          <w:rFonts w:ascii="Times New Roman" w:hAnsi="Times New Roman" w:cs="Times New Roman"/>
        </w:rPr>
        <w:t>support</w:t>
      </w:r>
      <w:proofErr w:type="gramEnd"/>
      <w:r w:rsidR="00272AD9" w:rsidRPr="0057059B">
        <w:rPr>
          <w:rFonts w:ascii="Times New Roman" w:hAnsi="Times New Roman" w:cs="Times New Roman"/>
        </w:rPr>
        <w:t xml:space="preserve"> the maximum budget is $500.</w:t>
      </w:r>
    </w:p>
    <w:p w14:paraId="5D041ADD" w14:textId="0DEA3256" w:rsidR="006D100C" w:rsidRPr="0057059B" w:rsidRDefault="006D100C" w:rsidP="00CC7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Current</w:t>
      </w:r>
      <w:r w:rsidR="0034460F" w:rsidRPr="0057059B">
        <w:rPr>
          <w:rFonts w:ascii="Times New Roman" w:hAnsi="Times New Roman" w:cs="Times New Roman"/>
        </w:rPr>
        <w:t xml:space="preserve"> Curriculum Vitae </w:t>
      </w:r>
      <w:proofErr w:type="gramStart"/>
      <w:r w:rsidR="0034460F" w:rsidRPr="0057059B">
        <w:rPr>
          <w:rFonts w:ascii="Times New Roman" w:hAnsi="Times New Roman" w:cs="Times New Roman"/>
        </w:rPr>
        <w:t>(</w:t>
      </w:r>
      <w:r w:rsidRPr="0057059B">
        <w:rPr>
          <w:rFonts w:ascii="Times New Roman" w:hAnsi="Times New Roman" w:cs="Times New Roman"/>
        </w:rPr>
        <w:t xml:space="preserve"> CV</w:t>
      </w:r>
      <w:proofErr w:type="gramEnd"/>
      <w:r w:rsidR="0034460F" w:rsidRPr="0057059B">
        <w:rPr>
          <w:rFonts w:ascii="Times New Roman" w:hAnsi="Times New Roman" w:cs="Times New Roman"/>
        </w:rPr>
        <w:t>) or Resume</w:t>
      </w:r>
      <w:r w:rsidRPr="0057059B">
        <w:rPr>
          <w:rFonts w:ascii="Times New Roman" w:hAnsi="Times New Roman" w:cs="Times New Roman"/>
        </w:rPr>
        <w:t xml:space="preserve"> of Mentor and Student</w:t>
      </w:r>
    </w:p>
    <w:p w14:paraId="35E7B540" w14:textId="5C1F3CE1" w:rsidR="00E87188" w:rsidRPr="0057059B" w:rsidRDefault="00E87188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Any format is acceptable, but CVs in the format required for the mentor’s primary funding agency are preferred. </w:t>
      </w:r>
    </w:p>
    <w:p w14:paraId="0BD8EEC7" w14:textId="44E07BF6" w:rsidR="00E87188" w:rsidRPr="0057059B" w:rsidRDefault="00E87188" w:rsidP="00CC77E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For example, a </w:t>
      </w:r>
      <w:proofErr w:type="spellStart"/>
      <w:r w:rsidRPr="0057059B">
        <w:rPr>
          <w:rFonts w:ascii="Times New Roman" w:hAnsi="Times New Roman" w:cs="Times New Roman"/>
        </w:rPr>
        <w:t>biosketch</w:t>
      </w:r>
      <w:proofErr w:type="spellEnd"/>
      <w:r w:rsidRPr="0057059B">
        <w:rPr>
          <w:rFonts w:ascii="Times New Roman" w:hAnsi="Times New Roman" w:cs="Times New Roman"/>
        </w:rPr>
        <w:t xml:space="preserve"> would be most appropriate for an investigator who primarily applies for NIH funding. </w:t>
      </w:r>
    </w:p>
    <w:p w14:paraId="269D0772" w14:textId="11C5F398" w:rsidR="00E87188" w:rsidRPr="0057059B" w:rsidRDefault="00E87188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Student’s CV should provide evidence of excellent research potential</w:t>
      </w:r>
    </w:p>
    <w:p w14:paraId="20CB9D68" w14:textId="0572DD7C" w:rsidR="00E87188" w:rsidRPr="0057059B" w:rsidRDefault="00E87188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Mentor’s CV should provide evidence of excellence as a mentor including success of past trainees</w:t>
      </w:r>
    </w:p>
    <w:p w14:paraId="4A7F212E" w14:textId="624701E2" w:rsidR="006D100C" w:rsidRPr="0057059B" w:rsidRDefault="006D100C" w:rsidP="00CC7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Letter of Recommendation from Mentor</w:t>
      </w:r>
    </w:p>
    <w:p w14:paraId="38192443" w14:textId="1E5C2B84" w:rsidR="0041395D" w:rsidRPr="0057059B" w:rsidRDefault="0041395D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Must confirm ability to provide the required financial support for the applicant’s research</w:t>
      </w:r>
    </w:p>
    <w:p w14:paraId="6C5CB471" w14:textId="2DECC265" w:rsidR="004553FB" w:rsidRPr="0057059B" w:rsidRDefault="004553FB" w:rsidP="00CC7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1-page maximum</w:t>
      </w:r>
    </w:p>
    <w:p w14:paraId="249BF503" w14:textId="6EEDDA48" w:rsidR="00DD5E46" w:rsidRPr="0057059B" w:rsidRDefault="0041395D" w:rsidP="00CC77E2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b/>
          <w:bCs/>
          <w:u w:val="single"/>
        </w:rPr>
        <w:t>Deadlines</w:t>
      </w:r>
      <w:r w:rsidR="00DD5E46" w:rsidRPr="0057059B">
        <w:rPr>
          <w:rFonts w:ascii="Times New Roman" w:hAnsi="Times New Roman" w:cs="Times New Roman"/>
        </w:rPr>
        <w:t>:</w:t>
      </w:r>
      <w:r w:rsidRPr="0057059B">
        <w:rPr>
          <w:rFonts w:ascii="Times New Roman" w:hAnsi="Times New Roman" w:cs="Times New Roman"/>
        </w:rPr>
        <w:t xml:space="preserve"> Applications must be submitted by email as a single PDF (save as MenteeLastName.MentorLastName</w:t>
      </w:r>
      <w:r w:rsidR="00FF55D4" w:rsidRPr="0057059B">
        <w:rPr>
          <w:rFonts w:ascii="Times New Roman" w:hAnsi="Times New Roman" w:cs="Times New Roman"/>
        </w:rPr>
        <w:t>.pdf</w:t>
      </w:r>
      <w:r w:rsidRPr="0057059B">
        <w:rPr>
          <w:rFonts w:ascii="Times New Roman" w:hAnsi="Times New Roman" w:cs="Times New Roman"/>
        </w:rPr>
        <w:t>, for example Adams.Washington</w:t>
      </w:r>
      <w:r w:rsidR="00FF55D4" w:rsidRPr="0057059B">
        <w:rPr>
          <w:rFonts w:ascii="Times New Roman" w:hAnsi="Times New Roman" w:cs="Times New Roman"/>
        </w:rPr>
        <w:t>.PDF</w:t>
      </w:r>
      <w:r w:rsidRPr="0057059B">
        <w:rPr>
          <w:rFonts w:ascii="Times New Roman" w:hAnsi="Times New Roman" w:cs="Times New Roman"/>
        </w:rPr>
        <w:t>) to Nick Wallace (</w:t>
      </w:r>
      <w:hyperlink r:id="rId7" w:history="1">
        <w:r w:rsidRPr="0057059B">
          <w:rPr>
            <w:rStyle w:val="Hyperlink"/>
            <w:rFonts w:ascii="Times New Roman" w:hAnsi="Times New Roman" w:cs="Times New Roman"/>
          </w:rPr>
          <w:t>nwallac@ksu.edu</w:t>
        </w:r>
      </w:hyperlink>
      <w:r w:rsidRPr="0057059B">
        <w:rPr>
          <w:rFonts w:ascii="Times New Roman" w:hAnsi="Times New Roman" w:cs="Times New Roman"/>
        </w:rPr>
        <w:t>) no later than October 15</w:t>
      </w:r>
      <w:r w:rsidRPr="0057059B">
        <w:rPr>
          <w:rFonts w:ascii="Times New Roman" w:hAnsi="Times New Roman" w:cs="Times New Roman"/>
          <w:vertAlign w:val="superscript"/>
        </w:rPr>
        <w:t>th</w:t>
      </w:r>
      <w:r w:rsidRPr="0057059B">
        <w:rPr>
          <w:rFonts w:ascii="Times New Roman" w:hAnsi="Times New Roman" w:cs="Times New Roman"/>
        </w:rPr>
        <w:t xml:space="preserve"> for Fall Semester applications or March 15</w:t>
      </w:r>
      <w:r w:rsidRPr="0057059B">
        <w:rPr>
          <w:rFonts w:ascii="Times New Roman" w:hAnsi="Times New Roman" w:cs="Times New Roman"/>
          <w:vertAlign w:val="superscript"/>
        </w:rPr>
        <w:t>th</w:t>
      </w:r>
      <w:r w:rsidRPr="0057059B">
        <w:rPr>
          <w:rFonts w:ascii="Times New Roman" w:hAnsi="Times New Roman" w:cs="Times New Roman"/>
        </w:rPr>
        <w:t xml:space="preserve"> for Spring Semester applications. </w:t>
      </w:r>
      <w:r w:rsidR="00CC77E2" w:rsidRPr="0057059B">
        <w:rPr>
          <w:rFonts w:ascii="Times New Roman" w:hAnsi="Times New Roman" w:cs="Times New Roman"/>
        </w:rPr>
        <w:t>A committee of faculty from across the college, including at least one faculty member from the applicant’s school will review applications and make a recommendation to the Dean of HHS.</w:t>
      </w:r>
    </w:p>
    <w:p w14:paraId="02B551F8" w14:textId="4B2634B8" w:rsidR="00CC77E2" w:rsidRPr="0057059B" w:rsidRDefault="00CC77E2" w:rsidP="00CC77E2">
      <w:pPr>
        <w:ind w:left="720"/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  <w:u w:val="single"/>
        </w:rPr>
        <w:t>Note</w:t>
      </w:r>
      <w:r w:rsidRPr="0057059B">
        <w:rPr>
          <w:rFonts w:ascii="Times New Roman" w:hAnsi="Times New Roman" w:cs="Times New Roman"/>
        </w:rPr>
        <w:t>: The number of awards will vary by semester based on the quality of applications and the availability of funds.</w:t>
      </w:r>
    </w:p>
    <w:p w14:paraId="3F8133F8" w14:textId="75DF0F2E" w:rsidR="00B40859" w:rsidRPr="0057059B" w:rsidRDefault="00B40859">
      <w:pPr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br w:type="page"/>
      </w:r>
    </w:p>
    <w:p w14:paraId="3EA6C6D5" w14:textId="77777777" w:rsidR="00B40859" w:rsidRPr="0057059B" w:rsidRDefault="00B40859" w:rsidP="00B408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059B">
        <w:rPr>
          <w:rFonts w:ascii="Times New Roman" w:hAnsi="Times New Roman" w:cs="Times New Roman"/>
          <w:b/>
          <w:bCs/>
        </w:rPr>
        <w:lastRenderedPageBreak/>
        <w:t>Cover Page</w:t>
      </w:r>
    </w:p>
    <w:p w14:paraId="0302B14D" w14:textId="656839A2" w:rsidR="00B40859" w:rsidRPr="0057059B" w:rsidRDefault="00B40859" w:rsidP="00B408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059B">
        <w:rPr>
          <w:rFonts w:ascii="Times New Roman" w:hAnsi="Times New Roman" w:cs="Times New Roman"/>
          <w:b/>
          <w:bCs/>
        </w:rPr>
        <w:t>Application for Doctoral Dissertation Research Award</w:t>
      </w:r>
    </w:p>
    <w:p w14:paraId="649C90B4" w14:textId="77777777" w:rsidR="00B40859" w:rsidRPr="0057059B" w:rsidRDefault="00B40859" w:rsidP="00B40859">
      <w:pPr>
        <w:spacing w:after="0"/>
        <w:jc w:val="both"/>
        <w:rPr>
          <w:rFonts w:ascii="Times New Roman" w:hAnsi="Times New Roman" w:cs="Times New Roman"/>
        </w:rPr>
      </w:pPr>
    </w:p>
    <w:p w14:paraId="1F26BB63" w14:textId="5FF632AB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APPLICANT’S NAME:</w:t>
      </w:r>
    </w:p>
    <w:p w14:paraId="2BEF8EEC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DEPARTMENT/SCHOOL:</w:t>
      </w:r>
    </w:p>
    <w:p w14:paraId="6C98A1CB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DISSERTATION ADVISER:</w:t>
      </w:r>
    </w:p>
    <w:p w14:paraId="7B677CA6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SEMESTER YOU PASSED CANDIDACY EXAM:</w:t>
      </w:r>
    </w:p>
    <w:p w14:paraId="6317C9C4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DATE YOU DEFENDED YOUR PROPOSAL:</w:t>
      </w:r>
    </w:p>
    <w:p w14:paraId="14F7FAA0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TITLE OF PROJECT:</w:t>
      </w:r>
    </w:p>
    <w:p w14:paraId="78B4F0C3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SUMMARY OF YOUR PROPOSED PROJECT (100 words or less):</w:t>
      </w:r>
    </w:p>
    <w:p w14:paraId="50855FAD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27B44CFC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4AFA30EB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7B338B3F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DISSERTATION ADVISER’S SIGNATURE AND DATE:</w:t>
      </w:r>
    </w:p>
    <w:p w14:paraId="0371F4F7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By signing below, I attest the applicant has passed his/her candidacy exam and successfully defended his/her dissertation proposal.</w:t>
      </w:r>
    </w:p>
    <w:p w14:paraId="45CF4B9F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18B40E89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3C94ECD3" w14:textId="094E2EED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____________________________________</w:t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  <w:t>____________________</w:t>
      </w:r>
    </w:p>
    <w:p w14:paraId="384E413B" w14:textId="2DAACF9C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       Dissertation Adviser’s Signature</w:t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  <w:t xml:space="preserve">       Date</w:t>
      </w:r>
    </w:p>
    <w:p w14:paraId="2D294176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22C11B38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653DF488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DEPARTMENT HEAD OR SCHOOL DIRECTOR’S SIGNATURE AND DATE:</w:t>
      </w:r>
    </w:p>
    <w:p w14:paraId="14DAE04C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2BDB83C0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</w:p>
    <w:p w14:paraId="2F4FDB9A" w14:textId="77777777" w:rsidR="00B40859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>____________________________________</w:t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  <w:t>____________________</w:t>
      </w:r>
    </w:p>
    <w:p w14:paraId="09565CB6" w14:textId="4E9E4EED" w:rsidR="003D5B85" w:rsidRPr="0057059B" w:rsidRDefault="00B40859" w:rsidP="00B40859">
      <w:pPr>
        <w:jc w:val="both"/>
        <w:rPr>
          <w:rFonts w:ascii="Times New Roman" w:hAnsi="Times New Roman" w:cs="Times New Roman"/>
        </w:rPr>
      </w:pPr>
      <w:r w:rsidRPr="0057059B">
        <w:rPr>
          <w:rFonts w:ascii="Times New Roman" w:hAnsi="Times New Roman" w:cs="Times New Roman"/>
        </w:rPr>
        <w:t xml:space="preserve">       School Director’s Signature</w:t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</w:r>
      <w:r w:rsidRPr="0057059B">
        <w:rPr>
          <w:rFonts w:ascii="Times New Roman" w:hAnsi="Times New Roman" w:cs="Times New Roman"/>
        </w:rPr>
        <w:tab/>
        <w:t xml:space="preserve">       Date</w:t>
      </w:r>
    </w:p>
    <w:sectPr w:rsidR="003D5B85" w:rsidRPr="005705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1A58" w14:textId="77777777" w:rsidR="0031463E" w:rsidRDefault="0031463E" w:rsidP="00AE0968">
      <w:pPr>
        <w:spacing w:after="0" w:line="240" w:lineRule="auto"/>
      </w:pPr>
      <w:r>
        <w:separator/>
      </w:r>
    </w:p>
  </w:endnote>
  <w:endnote w:type="continuationSeparator" w:id="0">
    <w:p w14:paraId="27058C23" w14:textId="77777777" w:rsidR="0031463E" w:rsidRDefault="0031463E" w:rsidP="00AE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B421" w14:textId="5A9B61E7" w:rsidR="00AE0968" w:rsidRDefault="00AE0968">
    <w:pPr>
      <w:pStyle w:val="Footer"/>
    </w:pPr>
    <w:r>
      <w:t>Last Updated: 11/18/2024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8B98" w14:textId="77777777" w:rsidR="0031463E" w:rsidRDefault="0031463E" w:rsidP="00AE0968">
      <w:pPr>
        <w:spacing w:after="0" w:line="240" w:lineRule="auto"/>
      </w:pPr>
      <w:r>
        <w:separator/>
      </w:r>
    </w:p>
  </w:footnote>
  <w:footnote w:type="continuationSeparator" w:id="0">
    <w:p w14:paraId="727C2A48" w14:textId="77777777" w:rsidR="0031463E" w:rsidRDefault="0031463E" w:rsidP="00AE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71313"/>
    <w:multiLevelType w:val="hybridMultilevel"/>
    <w:tmpl w:val="AB24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A"/>
    <w:rsid w:val="000100E4"/>
    <w:rsid w:val="000B53AF"/>
    <w:rsid w:val="00272AD9"/>
    <w:rsid w:val="002D5211"/>
    <w:rsid w:val="0031463E"/>
    <w:rsid w:val="0034460F"/>
    <w:rsid w:val="003C555F"/>
    <w:rsid w:val="003D5B85"/>
    <w:rsid w:val="0041395D"/>
    <w:rsid w:val="004553FB"/>
    <w:rsid w:val="004852AD"/>
    <w:rsid w:val="0057059B"/>
    <w:rsid w:val="006A772D"/>
    <w:rsid w:val="006D100C"/>
    <w:rsid w:val="00701076"/>
    <w:rsid w:val="00780985"/>
    <w:rsid w:val="00817021"/>
    <w:rsid w:val="008C5F5E"/>
    <w:rsid w:val="00990CA9"/>
    <w:rsid w:val="00A434BA"/>
    <w:rsid w:val="00AE0968"/>
    <w:rsid w:val="00B40859"/>
    <w:rsid w:val="00CC77E2"/>
    <w:rsid w:val="00D27215"/>
    <w:rsid w:val="00DB3FB6"/>
    <w:rsid w:val="00DD5E46"/>
    <w:rsid w:val="00E85F4C"/>
    <w:rsid w:val="00E87188"/>
    <w:rsid w:val="00F113D7"/>
    <w:rsid w:val="00F818CD"/>
    <w:rsid w:val="00F8480B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4D1E"/>
  <w15:chartTrackingRefBased/>
  <w15:docId w15:val="{A7FFCC8C-03C6-43AB-9C2B-6A37FB7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4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39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9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68"/>
  </w:style>
  <w:style w:type="paragraph" w:styleId="Footer">
    <w:name w:val="footer"/>
    <w:basedOn w:val="Normal"/>
    <w:link w:val="FooterChar"/>
    <w:uiPriority w:val="99"/>
    <w:unhideWhenUsed/>
    <w:rsid w:val="00AE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wallac@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595</Words>
  <Characters>3477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Wallace</dc:creator>
  <cp:keywords/>
  <dc:description/>
  <cp:lastModifiedBy>Nicholas Wallace</cp:lastModifiedBy>
  <cp:revision>9</cp:revision>
  <cp:lastPrinted>2024-11-18T14:31:00Z</cp:lastPrinted>
  <dcterms:created xsi:type="dcterms:W3CDTF">2024-10-11T21:34:00Z</dcterms:created>
  <dcterms:modified xsi:type="dcterms:W3CDTF">2024-11-18T21:18:00Z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684e3fa4-3f6b-4906-a125-51ff6e1b5774</vt:lpwstr>
  </property>
</Properties>
</file>